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16A4" w14:textId="281409A8" w:rsidR="00C70060" w:rsidRPr="006344C6" w:rsidRDefault="007C1462" w:rsidP="00F96D28">
      <w:pPr>
        <w:adjustRightInd w:val="0"/>
        <w:jc w:val="center"/>
        <w:textAlignment w:val="baseline"/>
        <w:rPr>
          <w:b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3335F" wp14:editId="2A1D2866">
                <wp:simplePos x="0" y="0"/>
                <wp:positionH relativeFrom="column">
                  <wp:posOffset>133925</wp:posOffset>
                </wp:positionH>
                <wp:positionV relativeFrom="paragraph">
                  <wp:posOffset>-255713</wp:posOffset>
                </wp:positionV>
                <wp:extent cx="474453" cy="247650"/>
                <wp:effectExtent l="0" t="0" r="20955" b="19050"/>
                <wp:wrapNone/>
                <wp:docPr id="15957217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53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67CA6" w14:textId="34348B34" w:rsidR="007C1462" w:rsidRDefault="007C1462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333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.55pt;margin-top:-20.15pt;width:37.3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" fillcolor="white [3201]" strokeweight=".5pt">
                <v:textbox>
                  <w:txbxContent>
                    <w:p w14:paraId="62967CA6" w14:textId="34348B34" w:rsidR="007C1462" w:rsidRDefault="007C1462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9632C8" w:rsidRPr="006344C6">
        <w:rPr>
          <w:rFonts w:hint="eastAsia"/>
        </w:rPr>
        <w:t>「</w:t>
      </w:r>
      <w:proofErr w:type="gramStart"/>
      <w:r w:rsidR="00F606D0" w:rsidRPr="006344C6">
        <w:t>11</w:t>
      </w:r>
      <w:r w:rsidR="00C65FBC">
        <w:rPr>
          <w:rFonts w:hint="eastAsia"/>
        </w:rPr>
        <w:t>5</w:t>
      </w:r>
      <w:proofErr w:type="gramEnd"/>
      <w:r w:rsidR="00F606D0" w:rsidRPr="006344C6">
        <w:t>年度四健推廣教育工作傑出獎章」選拔要點</w:t>
      </w:r>
    </w:p>
    <w:p w14:paraId="27210F29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</w:rPr>
      </w:pPr>
      <w:r w:rsidRPr="006344C6">
        <w:rPr>
          <w:b/>
        </w:rPr>
        <w:t>壹、主旨：</w:t>
      </w:r>
    </w:p>
    <w:p w14:paraId="3A4F5FAD" w14:textId="638F380D" w:rsidR="00C70060" w:rsidRPr="006344C6" w:rsidRDefault="00C70060" w:rsidP="00C70060">
      <w:pPr>
        <w:widowControl/>
        <w:adjustRightInd w:val="0"/>
        <w:spacing w:beforeLines="30" w:before="72" w:line="360" w:lineRule="exact"/>
        <w:ind w:firstLineChars="200" w:firstLine="440"/>
        <w:jc w:val="both"/>
        <w:textAlignment w:val="baseline"/>
      </w:pPr>
      <w:r w:rsidRPr="006344C6">
        <w:t>為推動永續之</w:t>
      </w:r>
      <w:r w:rsidR="00F96D28" w:rsidRPr="006344C6">
        <w:rPr>
          <w:rFonts w:hint="eastAsia"/>
        </w:rPr>
        <w:t>農</w:t>
      </w:r>
      <w:r w:rsidRPr="006344C6">
        <w:t>村青少年關懷工作，特訂定本要點，獎勵四健推廣教育工作表現傑出者。</w:t>
      </w:r>
    </w:p>
    <w:p w14:paraId="12164A24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</w:pPr>
    </w:p>
    <w:p w14:paraId="7C26F5D4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</w:rPr>
      </w:pPr>
      <w:r w:rsidRPr="006344C6">
        <w:rPr>
          <w:b/>
        </w:rPr>
        <w:t>貳、依據：</w:t>
      </w:r>
    </w:p>
    <w:p w14:paraId="7DB1D367" w14:textId="0EB87443" w:rsidR="00C70060" w:rsidRPr="006344C6" w:rsidRDefault="00AA7317" w:rsidP="00AA7317">
      <w:pPr>
        <w:widowControl/>
        <w:adjustRightInd w:val="0"/>
        <w:spacing w:beforeLines="30" w:before="72" w:line="360" w:lineRule="exact"/>
        <w:ind w:leftChars="194" w:left="440" w:hangingChars="6" w:hanging="13"/>
        <w:jc w:val="both"/>
        <w:textAlignment w:val="baseline"/>
      </w:pPr>
      <w:r w:rsidRPr="006344C6">
        <w:t>農業部「</w:t>
      </w:r>
      <w:r w:rsidR="00C65FBC">
        <w:t>115</w:t>
      </w:r>
      <w:r w:rsidRPr="006344C6">
        <w:t>年農業整合諮詢輔導體系計畫」</w:t>
      </w:r>
      <w:r w:rsidR="00F037E9" w:rsidRPr="006344C6">
        <w:rPr>
          <w:rFonts w:hint="eastAsia"/>
        </w:rPr>
        <w:t>（</w:t>
      </w:r>
      <w:r w:rsidR="00C65FBC">
        <w:t>115</w:t>
      </w:r>
      <w:r w:rsidR="00F037E9" w:rsidRPr="006344C6">
        <w:t>農再-1.2.2-1.1-輔-001(2)）</w:t>
      </w:r>
      <w:r w:rsidRPr="006344C6">
        <w:t>辦理。</w:t>
      </w:r>
    </w:p>
    <w:p w14:paraId="2A080D55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</w:pPr>
    </w:p>
    <w:p w14:paraId="11F4338C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</w:rPr>
      </w:pPr>
      <w:r w:rsidRPr="006344C6">
        <w:rPr>
          <w:b/>
        </w:rPr>
        <w:t>參、辦理機關：</w:t>
      </w:r>
    </w:p>
    <w:p w14:paraId="606A4824" w14:textId="77777777" w:rsidR="00C70060" w:rsidRPr="006344C6" w:rsidRDefault="00C70060" w:rsidP="00C70060">
      <w:pPr>
        <w:widowControl/>
        <w:numPr>
          <w:ilvl w:val="0"/>
          <w:numId w:val="20"/>
        </w:numPr>
        <w:tabs>
          <w:tab w:val="left" w:pos="567"/>
          <w:tab w:val="left" w:pos="851"/>
        </w:tabs>
        <w:autoSpaceDE/>
        <w:autoSpaceDN/>
        <w:adjustRightInd w:val="0"/>
        <w:spacing w:beforeLines="30" w:before="72" w:line="360" w:lineRule="exact"/>
        <w:ind w:leftChars="100" w:left="700"/>
        <w:jc w:val="both"/>
        <w:textAlignment w:val="baseline"/>
      </w:pPr>
      <w:r w:rsidRPr="006344C6">
        <w:t>主辦機關</w:t>
      </w:r>
      <w:proofErr w:type="gramStart"/>
      <w:r w:rsidRPr="006344C6">
        <w:t>﹕</w:t>
      </w:r>
      <w:proofErr w:type="gramEnd"/>
    </w:p>
    <w:p w14:paraId="685E7573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ind w:leftChars="300" w:left="660"/>
        <w:jc w:val="both"/>
        <w:textAlignment w:val="baseline"/>
      </w:pPr>
      <w:r w:rsidRPr="006344C6">
        <w:t>中華民國四健會協會。</w:t>
      </w:r>
    </w:p>
    <w:p w14:paraId="0ACCBDF5" w14:textId="77777777" w:rsidR="00C70060" w:rsidRPr="006344C6" w:rsidRDefault="00C70060" w:rsidP="00C70060">
      <w:pPr>
        <w:widowControl/>
        <w:numPr>
          <w:ilvl w:val="0"/>
          <w:numId w:val="20"/>
        </w:numPr>
        <w:tabs>
          <w:tab w:val="left" w:pos="567"/>
        </w:tabs>
        <w:autoSpaceDE/>
        <w:autoSpaceDN/>
        <w:adjustRightInd w:val="0"/>
        <w:spacing w:beforeLines="30" w:before="72" w:line="360" w:lineRule="exact"/>
        <w:ind w:leftChars="100" w:left="700"/>
        <w:jc w:val="both"/>
        <w:textAlignment w:val="baseline"/>
      </w:pPr>
      <w:r w:rsidRPr="006344C6">
        <w:t>輔導機關</w:t>
      </w:r>
      <w:proofErr w:type="gramStart"/>
      <w:r w:rsidRPr="006344C6">
        <w:t>﹕</w:t>
      </w:r>
      <w:proofErr w:type="gramEnd"/>
    </w:p>
    <w:p w14:paraId="6BA0192C" w14:textId="0724F658" w:rsidR="00C70060" w:rsidRPr="006344C6" w:rsidRDefault="00AA7317" w:rsidP="00C70060">
      <w:pPr>
        <w:widowControl/>
        <w:adjustRightInd w:val="0"/>
        <w:spacing w:beforeLines="30" w:before="72" w:line="360" w:lineRule="exact"/>
        <w:ind w:leftChars="300" w:left="660"/>
        <w:jc w:val="both"/>
        <w:textAlignment w:val="baseline"/>
      </w:pPr>
      <w:r w:rsidRPr="006344C6">
        <w:t>農業部</w:t>
      </w:r>
      <w:r w:rsidR="00C70060" w:rsidRPr="006344C6">
        <w:t>、</w:t>
      </w:r>
      <w:r w:rsidRPr="006344C6">
        <w:t>農業部</w:t>
      </w:r>
      <w:r w:rsidR="00C70060" w:rsidRPr="006344C6">
        <w:t>漁業署。</w:t>
      </w:r>
    </w:p>
    <w:p w14:paraId="77F29D86" w14:textId="77777777" w:rsidR="00C70060" w:rsidRPr="006344C6" w:rsidRDefault="00C70060" w:rsidP="00C70060">
      <w:pPr>
        <w:widowControl/>
        <w:numPr>
          <w:ilvl w:val="0"/>
          <w:numId w:val="20"/>
        </w:numPr>
        <w:tabs>
          <w:tab w:val="left" w:pos="567"/>
        </w:tabs>
        <w:autoSpaceDE/>
        <w:autoSpaceDN/>
        <w:adjustRightInd w:val="0"/>
        <w:spacing w:beforeLines="30" w:before="72" w:line="360" w:lineRule="exact"/>
        <w:ind w:leftChars="100" w:left="700"/>
        <w:jc w:val="both"/>
        <w:textAlignment w:val="baseline"/>
      </w:pPr>
      <w:r w:rsidRPr="006344C6">
        <w:t>合作機關</w:t>
      </w:r>
      <w:proofErr w:type="gramStart"/>
      <w:r w:rsidRPr="006344C6">
        <w:t>﹕</w:t>
      </w:r>
      <w:proofErr w:type="gramEnd"/>
    </w:p>
    <w:p w14:paraId="3192174A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ind w:leftChars="300" w:left="660"/>
        <w:jc w:val="both"/>
        <w:textAlignment w:val="baseline"/>
        <w:rPr>
          <w:b/>
        </w:rPr>
      </w:pPr>
      <w:r w:rsidRPr="006344C6">
        <w:t>中華民國農會、中華民國全國漁會、各縣(市)農會、各鄉(鎮、市、區、地區</w:t>
      </w:r>
      <w:proofErr w:type="gramStart"/>
      <w:r w:rsidRPr="006344C6">
        <w:t>）</w:t>
      </w:r>
      <w:proofErr w:type="gramEnd"/>
      <w:r w:rsidRPr="006344C6">
        <w:t>農會、各區漁會、辦理四健推廣教育之大專校院與農工(家商)職業學校及各縣(市)四健會協會。</w:t>
      </w:r>
    </w:p>
    <w:p w14:paraId="4C94443B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</w:rPr>
      </w:pPr>
    </w:p>
    <w:p w14:paraId="6F0A56CF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</w:rPr>
      </w:pPr>
      <w:r w:rsidRPr="006344C6">
        <w:rPr>
          <w:b/>
        </w:rPr>
        <w:t>肆、選拔日期：</w:t>
      </w:r>
    </w:p>
    <w:p w14:paraId="7AB1390F" w14:textId="77777777" w:rsidR="00C70060" w:rsidRPr="00D26BC0" w:rsidRDefault="00C70060" w:rsidP="00C70060">
      <w:pPr>
        <w:pStyle w:val="a4"/>
        <w:widowControl/>
        <w:numPr>
          <w:ilvl w:val="0"/>
          <w:numId w:val="25"/>
        </w:numPr>
        <w:autoSpaceDE/>
        <w:autoSpaceDN/>
        <w:adjustRightInd w:val="0"/>
        <w:spacing w:beforeLines="30" w:before="72" w:line="360" w:lineRule="exact"/>
        <w:ind w:leftChars="100" w:left="702" w:hanging="482"/>
        <w:jc w:val="both"/>
        <w:textAlignment w:val="baseline"/>
        <w:rPr>
          <w:rFonts w:ascii="Times New Roman" w:hAnsi="Times New Roman"/>
        </w:rPr>
      </w:pPr>
      <w:r w:rsidRPr="00D26BC0">
        <w:rPr>
          <w:rFonts w:ascii="Times New Roman" w:hAnsi="Times New Roman"/>
        </w:rPr>
        <w:t>推薦期間</w:t>
      </w:r>
      <w:proofErr w:type="gramStart"/>
      <w:r w:rsidRPr="00D26BC0">
        <w:rPr>
          <w:rFonts w:ascii="Times New Roman" w:hAnsi="Times New Roman"/>
        </w:rPr>
        <w:t>﹕</w:t>
      </w:r>
      <w:proofErr w:type="gramEnd"/>
    </w:p>
    <w:p w14:paraId="7BE6EA02" w14:textId="130DB6CE" w:rsidR="00C70060" w:rsidRPr="00D26BC0" w:rsidRDefault="00C70060" w:rsidP="00C70060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  <w:rPr>
          <w:rFonts w:ascii="MS Gothic" w:eastAsiaTheme="minorEastAsia" w:hAnsi="MS Gothic" w:cs="MS Gothic"/>
        </w:rPr>
      </w:pPr>
      <w:r w:rsidRPr="00D26BC0">
        <w:t>即日起至</w:t>
      </w:r>
      <w:r w:rsidR="00687BD8" w:rsidRPr="00687BD8">
        <w:t xml:space="preserve">115 年 5 月 </w:t>
      </w:r>
      <w:r w:rsidR="006E1088" w:rsidRPr="006E1088">
        <w:t>19 日 (二)</w:t>
      </w:r>
      <w:r w:rsidR="00687BD8" w:rsidRPr="00687BD8">
        <w:t xml:space="preserve"> 止</w:t>
      </w:r>
      <w:r w:rsidRPr="00D26BC0">
        <w:t>。</w:t>
      </w:r>
      <w:r w:rsidR="00F96D28" w:rsidRPr="00D26BC0">
        <w:rPr>
          <w:rFonts w:hint="eastAsia"/>
        </w:rPr>
        <w:t xml:space="preserve"> </w:t>
      </w:r>
    </w:p>
    <w:p w14:paraId="3F8D2278" w14:textId="59267E2C" w:rsidR="00C70060" w:rsidRPr="00D26BC0" w:rsidRDefault="006E1088" w:rsidP="00C70060">
      <w:pPr>
        <w:pStyle w:val="a4"/>
        <w:widowControl/>
        <w:numPr>
          <w:ilvl w:val="0"/>
          <w:numId w:val="25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hint="eastAsia"/>
        </w:rPr>
        <w:t>選拔結果公告</w:t>
      </w:r>
      <w:r w:rsidR="00C70060" w:rsidRPr="00D26BC0">
        <w:rPr>
          <w:rFonts w:ascii="Times New Roman" w:hAnsi="Times New Roman"/>
        </w:rPr>
        <w:t>：</w:t>
      </w:r>
    </w:p>
    <w:p w14:paraId="7CAAE015" w14:textId="73DB3D5B" w:rsidR="00C70060" w:rsidRPr="006E1088" w:rsidRDefault="00687BD8" w:rsidP="006E1088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  <w:rPr>
          <w:rFonts w:ascii="MS Gothic" w:eastAsiaTheme="minorEastAsia" w:hAnsi="MS Gothic" w:cs="MS Gothic" w:hint="eastAsia"/>
        </w:rPr>
      </w:pPr>
      <w:r w:rsidRPr="00687BD8">
        <w:t>7 月</w:t>
      </w:r>
      <w:r w:rsidR="006E1088">
        <w:rPr>
          <w:rFonts w:hint="eastAsia"/>
        </w:rPr>
        <w:t>中</w:t>
      </w:r>
      <w:r w:rsidRPr="00687BD8">
        <w:t>旬</w:t>
      </w:r>
      <w:r w:rsidR="00C70060" w:rsidRPr="00D26BC0">
        <w:t>。</w:t>
      </w:r>
    </w:p>
    <w:p w14:paraId="42637F3D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</w:rPr>
      </w:pPr>
      <w:r w:rsidRPr="006344C6">
        <w:rPr>
          <w:b/>
        </w:rPr>
        <w:t>伍、選拔獎章項目：</w:t>
      </w:r>
    </w:p>
    <w:p w14:paraId="7E151981" w14:textId="1298E034" w:rsidR="00C70060" w:rsidRPr="006344C6" w:rsidRDefault="00C70060" w:rsidP="00C70060">
      <w:pPr>
        <w:widowControl/>
        <w:numPr>
          <w:ilvl w:val="0"/>
          <w:numId w:val="21"/>
        </w:numPr>
        <w:tabs>
          <w:tab w:val="left" w:pos="567"/>
        </w:tabs>
        <w:autoSpaceDE/>
        <w:autoSpaceDN/>
        <w:adjustRightInd w:val="0"/>
        <w:spacing w:beforeLines="30" w:before="72" w:line="360" w:lineRule="exact"/>
        <w:ind w:leftChars="100" w:left="702" w:hanging="482"/>
        <w:jc w:val="both"/>
        <w:textAlignment w:val="baseline"/>
      </w:pPr>
      <w:r w:rsidRPr="006344C6">
        <w:t>傑出會員獎章：</w:t>
      </w:r>
      <w:r w:rsidR="003F6D63" w:rsidRPr="006344C6">
        <w:rPr>
          <w:rFonts w:hint="eastAsia"/>
        </w:rPr>
        <w:t>10</w:t>
      </w:r>
      <w:r w:rsidRPr="006344C6">
        <w:t>名。</w:t>
      </w:r>
    </w:p>
    <w:p w14:paraId="0A805B9C" w14:textId="1568F9A6" w:rsidR="00C70060" w:rsidRPr="006344C6" w:rsidRDefault="00C70060" w:rsidP="00C70060">
      <w:pPr>
        <w:widowControl/>
        <w:numPr>
          <w:ilvl w:val="0"/>
          <w:numId w:val="21"/>
        </w:numPr>
        <w:tabs>
          <w:tab w:val="left" w:pos="567"/>
        </w:tabs>
        <w:autoSpaceDE/>
        <w:autoSpaceDN/>
        <w:adjustRightInd w:val="0"/>
        <w:spacing w:beforeLines="30" w:before="72" w:line="360" w:lineRule="exact"/>
        <w:ind w:leftChars="100" w:left="702" w:hanging="482"/>
        <w:jc w:val="both"/>
        <w:textAlignment w:val="baseline"/>
      </w:pPr>
      <w:r w:rsidRPr="006344C6">
        <w:t>傑出義指獎章：</w:t>
      </w:r>
      <w:r w:rsidR="003F6D63" w:rsidRPr="006344C6">
        <w:rPr>
          <w:rFonts w:hint="eastAsia"/>
        </w:rPr>
        <w:t>4</w:t>
      </w:r>
      <w:r w:rsidRPr="006344C6">
        <w:t>名。</w:t>
      </w:r>
    </w:p>
    <w:p w14:paraId="794718F4" w14:textId="2336E312" w:rsidR="00C70060" w:rsidRPr="006344C6" w:rsidRDefault="00C70060" w:rsidP="00C70060">
      <w:pPr>
        <w:widowControl/>
        <w:numPr>
          <w:ilvl w:val="0"/>
          <w:numId w:val="21"/>
        </w:numPr>
        <w:tabs>
          <w:tab w:val="left" w:pos="567"/>
        </w:tabs>
        <w:autoSpaceDE/>
        <w:autoSpaceDN/>
        <w:adjustRightInd w:val="0"/>
        <w:spacing w:beforeLines="30" w:before="72" w:line="360" w:lineRule="exact"/>
        <w:ind w:leftChars="100" w:left="702" w:hanging="482"/>
        <w:jc w:val="both"/>
        <w:textAlignment w:val="baseline"/>
      </w:pPr>
      <w:r w:rsidRPr="006344C6">
        <w:t>傑出新人獎章：</w:t>
      </w:r>
      <w:r w:rsidR="003F6D63" w:rsidRPr="006344C6">
        <w:rPr>
          <w:rFonts w:hint="eastAsia"/>
        </w:rPr>
        <w:t>3</w:t>
      </w:r>
      <w:r w:rsidRPr="006344C6">
        <w:t>名。</w:t>
      </w:r>
    </w:p>
    <w:p w14:paraId="37954C11" w14:textId="77777777" w:rsidR="00C70060" w:rsidRPr="006344C6" w:rsidRDefault="00C70060" w:rsidP="00C70060">
      <w:pPr>
        <w:widowControl/>
        <w:numPr>
          <w:ilvl w:val="0"/>
          <w:numId w:val="21"/>
        </w:numPr>
        <w:tabs>
          <w:tab w:val="left" w:pos="567"/>
        </w:tabs>
        <w:autoSpaceDE/>
        <w:autoSpaceDN/>
        <w:adjustRightInd w:val="0"/>
        <w:spacing w:beforeLines="30" w:before="72" w:line="360" w:lineRule="exact"/>
        <w:ind w:leftChars="100" w:left="702" w:hanging="482"/>
        <w:jc w:val="both"/>
        <w:textAlignment w:val="baseline"/>
      </w:pPr>
      <w:r w:rsidRPr="006344C6">
        <w:t>傑出服務獎章：3名。</w:t>
      </w:r>
    </w:p>
    <w:p w14:paraId="7593F2BA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</w:pPr>
    </w:p>
    <w:p w14:paraId="2166B479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</w:rPr>
      </w:pPr>
      <w:r w:rsidRPr="006344C6">
        <w:rPr>
          <w:b/>
        </w:rPr>
        <w:t>陸、選拔名額：</w:t>
      </w:r>
    </w:p>
    <w:p w14:paraId="7C263C0D" w14:textId="70FB3680" w:rsidR="00C70060" w:rsidRPr="006344C6" w:rsidRDefault="00C70060" w:rsidP="00C70060">
      <w:pPr>
        <w:widowControl/>
        <w:adjustRightInd w:val="0"/>
        <w:spacing w:beforeLines="30" w:before="72" w:line="360" w:lineRule="exact"/>
        <w:ind w:leftChars="200" w:left="440"/>
        <w:jc w:val="both"/>
        <w:textAlignment w:val="baseline"/>
      </w:pPr>
      <w:r w:rsidRPr="006344C6">
        <w:t xml:space="preserve">    遴選總名額至多20名，必要時，</w:t>
      </w:r>
      <w:r w:rsidR="00F96D28" w:rsidRPr="006344C6">
        <w:rPr>
          <w:rFonts w:hint="eastAsia"/>
        </w:rPr>
        <w:t>決選委員</w:t>
      </w:r>
      <w:r w:rsidRPr="006344C6">
        <w:t>可依審查狀況調整各獎章項目名額，如各獎項</w:t>
      </w:r>
      <w:proofErr w:type="gramStart"/>
      <w:r w:rsidRPr="006344C6">
        <w:t>均無達</w:t>
      </w:r>
      <w:proofErr w:type="gramEnd"/>
      <w:r w:rsidRPr="006344C6">
        <w:t>獎勵基準者，得從缺之。</w:t>
      </w:r>
    </w:p>
    <w:p w14:paraId="009A4AC1" w14:textId="77777777" w:rsidR="00086C99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  <w:lang w:val="en-US"/>
        </w:rPr>
      </w:pPr>
      <w:proofErr w:type="gramStart"/>
      <w:r w:rsidRPr="006344C6">
        <w:rPr>
          <w:b/>
        </w:rPr>
        <w:t>柒</w:t>
      </w:r>
      <w:proofErr w:type="gramEnd"/>
      <w:r w:rsidRPr="006344C6">
        <w:rPr>
          <w:b/>
        </w:rPr>
        <w:t>、參選資格：</w:t>
      </w:r>
    </w:p>
    <w:p w14:paraId="20B01247" w14:textId="6F92711B" w:rsidR="00C70060" w:rsidRPr="00DB3793" w:rsidRDefault="00C70060" w:rsidP="00086C99">
      <w:pPr>
        <w:widowControl/>
        <w:adjustRightInd w:val="0"/>
        <w:spacing w:beforeLines="30" w:before="72" w:line="360" w:lineRule="exact"/>
        <w:ind w:leftChars="200" w:left="440" w:firstLineChars="186" w:firstLine="409"/>
        <w:jc w:val="both"/>
        <w:textAlignment w:val="baseline"/>
        <w:rPr>
          <w:lang w:val="en-US"/>
        </w:rPr>
      </w:pPr>
      <w:r w:rsidRPr="006344C6">
        <w:t>凡符合下列條件者，可報名參加甄選</w:t>
      </w:r>
      <w:r w:rsidR="00086C99" w:rsidRPr="006344C6">
        <w:t>（均須附證明文件為書面審查評分之依據）</w:t>
      </w:r>
      <w:r w:rsidRPr="006344C6">
        <w:t>。</w:t>
      </w:r>
      <w:r w:rsidR="0028540E" w:rsidRPr="0028540E">
        <w:rPr>
          <w:rFonts w:hint="eastAsia"/>
        </w:rPr>
        <w:t>鑒於本年度徵選作業時程提前，為保障</w:t>
      </w:r>
      <w:r w:rsidR="0028540E">
        <w:rPr>
          <w:rFonts w:hint="eastAsia"/>
        </w:rPr>
        <w:t>申請者</w:t>
      </w:r>
      <w:r w:rsidR="0028540E" w:rsidRPr="0028540E">
        <w:rPr>
          <w:rFonts w:hint="eastAsia"/>
        </w:rPr>
        <w:t>權益，</w:t>
      </w:r>
      <w:r w:rsidR="0028540E">
        <w:rPr>
          <w:rFonts w:hint="eastAsia"/>
        </w:rPr>
        <w:t>以下</w:t>
      </w:r>
      <w:r w:rsidR="0028540E" w:rsidRPr="0028540E">
        <w:t>年資計算基準點統一放寬調整為</w:t>
      </w:r>
      <w:r w:rsidR="009403E9">
        <w:rPr>
          <w:rFonts w:hint="eastAsia"/>
        </w:rPr>
        <w:t>115</w:t>
      </w:r>
      <w:r w:rsidR="0028540E" w:rsidRPr="0028540E">
        <w:t>年</w:t>
      </w:r>
      <w:r w:rsidR="0028540E">
        <w:rPr>
          <w:rFonts w:hint="eastAsia"/>
        </w:rPr>
        <w:t>8</w:t>
      </w:r>
      <w:r w:rsidR="0028540E" w:rsidRPr="0028540E">
        <w:t>月3</w:t>
      </w:r>
      <w:r w:rsidR="0028540E">
        <w:rPr>
          <w:rFonts w:hint="eastAsia"/>
        </w:rPr>
        <w:t>0</w:t>
      </w:r>
      <w:r w:rsidR="0028540E" w:rsidRPr="0028540E">
        <w:t>日。</w:t>
      </w:r>
    </w:p>
    <w:p w14:paraId="0048B721" w14:textId="0F8954A1" w:rsidR="00C70060" w:rsidRPr="006344C6" w:rsidRDefault="00AE7BB7" w:rsidP="00C70060">
      <w:pPr>
        <w:pStyle w:val="a4"/>
        <w:widowControl/>
        <w:numPr>
          <w:ilvl w:val="0"/>
          <w:numId w:val="26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AE7BB7">
        <w:rPr>
          <w:rFonts w:ascii="Times New Roman" w:hAnsi="Times New Roman"/>
        </w:rPr>
        <w:t>四健會員</w:t>
      </w:r>
      <w:r w:rsidRPr="00AE7BB7">
        <w:rPr>
          <w:rFonts w:ascii="Times New Roman" w:hAnsi="Times New Roman" w:hint="eastAsia"/>
        </w:rPr>
        <w:t>-</w:t>
      </w:r>
      <w:r w:rsidR="00C70060" w:rsidRPr="006344C6">
        <w:rPr>
          <w:rFonts w:ascii="Times New Roman" w:hAnsi="Times New Roman"/>
        </w:rPr>
        <w:t>傑出會員獎章：</w:t>
      </w:r>
    </w:p>
    <w:p w14:paraId="56F0CB15" w14:textId="6EABBEC4" w:rsidR="00F037E9" w:rsidRPr="006344C6" w:rsidRDefault="00C70060" w:rsidP="00F037E9">
      <w:pPr>
        <w:pStyle w:val="a4"/>
        <w:widowControl/>
        <w:numPr>
          <w:ilvl w:val="0"/>
          <w:numId w:val="35"/>
        </w:numPr>
        <w:adjustRightInd w:val="0"/>
        <w:spacing w:beforeLines="30" w:before="72" w:line="360" w:lineRule="exact"/>
        <w:jc w:val="both"/>
        <w:textAlignment w:val="baseline"/>
      </w:pPr>
      <w:r w:rsidRPr="006344C6">
        <w:t>年滿12歲至24歲，連續參加四健會滿3年，且現仍為會員者。</w:t>
      </w:r>
    </w:p>
    <w:p w14:paraId="00A61AB3" w14:textId="06273EDE" w:rsidR="00C70060" w:rsidRPr="006344C6" w:rsidRDefault="00F037E9" w:rsidP="00F037E9">
      <w:pPr>
        <w:pStyle w:val="a4"/>
        <w:widowControl/>
        <w:numPr>
          <w:ilvl w:val="0"/>
          <w:numId w:val="35"/>
        </w:numPr>
        <w:adjustRightInd w:val="0"/>
        <w:spacing w:beforeLines="30" w:before="72" w:line="360" w:lineRule="exact"/>
        <w:jc w:val="both"/>
        <w:textAlignment w:val="baseline"/>
      </w:pPr>
      <w:r w:rsidRPr="006344C6">
        <w:lastRenderedPageBreak/>
        <w:t>曾以學員身份參與活動且符合</w:t>
      </w:r>
      <w:r w:rsidRPr="006344C6">
        <w:rPr>
          <w:rFonts w:hint="eastAsia"/>
        </w:rPr>
        <w:t>前述</w:t>
      </w:r>
      <w:r w:rsidRPr="006344C6">
        <w:t>年資條件者，</w:t>
      </w:r>
      <w:r w:rsidRPr="004160B7">
        <w:t>現雖</w:t>
      </w:r>
      <w:r w:rsidRPr="006344C6">
        <w:t>擔任義務指導員</w:t>
      </w:r>
      <w:r w:rsidR="009128B3" w:rsidRPr="006344C6">
        <w:rPr>
          <w:rFonts w:hint="eastAsia"/>
        </w:rPr>
        <w:t>且年資未滿1年者</w:t>
      </w:r>
      <w:r w:rsidRPr="006344C6">
        <w:t>，仍得</w:t>
      </w:r>
      <w:r w:rsidRPr="006344C6">
        <w:rPr>
          <w:rFonts w:hint="eastAsia"/>
        </w:rPr>
        <w:t>參選</w:t>
      </w:r>
      <w:r w:rsidRPr="006344C6">
        <w:t>。</w:t>
      </w:r>
    </w:p>
    <w:p w14:paraId="7F5AF0DC" w14:textId="6724FAB0" w:rsidR="00C70060" w:rsidRPr="006344C6" w:rsidRDefault="00B63B24" w:rsidP="00C70060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</w:pPr>
      <w:r>
        <w:rPr>
          <w:rFonts w:hint="eastAsia"/>
        </w:rPr>
        <w:t>3</w:t>
      </w:r>
      <w:r w:rsidR="00C70060" w:rsidRPr="006344C6">
        <w:t>.參加各項四健會活動及服務工作有具體優良表現者。</w:t>
      </w:r>
    </w:p>
    <w:p w14:paraId="5ED71A19" w14:textId="1AF33207" w:rsidR="00C70060" w:rsidRPr="006344C6" w:rsidRDefault="00B63B24" w:rsidP="00C70060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</w:pPr>
      <w:r>
        <w:rPr>
          <w:rFonts w:hint="eastAsia"/>
        </w:rPr>
        <w:t>4</w:t>
      </w:r>
      <w:r w:rsidR="00C70060" w:rsidRPr="006344C6">
        <w:t>.從事作業活動與個人作業紀錄有傑出表現者，並檢附作業紀錄簿。</w:t>
      </w:r>
    </w:p>
    <w:p w14:paraId="7D111F26" w14:textId="7BECF90C" w:rsidR="00C70060" w:rsidRPr="006344C6" w:rsidRDefault="00C70060" w:rsidP="00C70060">
      <w:pPr>
        <w:widowControl/>
        <w:tabs>
          <w:tab w:val="left" w:pos="567"/>
        </w:tabs>
        <w:adjustRightInd w:val="0"/>
        <w:spacing w:beforeLines="30" w:before="72" w:line="360" w:lineRule="exact"/>
        <w:ind w:leftChars="100" w:left="220"/>
        <w:jc w:val="both"/>
        <w:textAlignment w:val="baseline"/>
      </w:pPr>
      <w:r w:rsidRPr="006344C6">
        <w:t xml:space="preserve">    </w:t>
      </w:r>
      <w:r w:rsidR="00B63B24">
        <w:rPr>
          <w:rFonts w:hint="eastAsia"/>
        </w:rPr>
        <w:t>5</w:t>
      </w:r>
      <w:r w:rsidRPr="006344C6">
        <w:t>.曾獲本傑出獎章者，不得再推薦參選。</w:t>
      </w:r>
    </w:p>
    <w:p w14:paraId="14E4EE7E" w14:textId="7F50C28F" w:rsidR="00C70060" w:rsidRPr="006344C6" w:rsidRDefault="00AE7BB7" w:rsidP="00C70060">
      <w:pPr>
        <w:pStyle w:val="a4"/>
        <w:widowControl/>
        <w:numPr>
          <w:ilvl w:val="0"/>
          <w:numId w:val="26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AE7BB7">
        <w:rPr>
          <w:rFonts w:ascii="Times New Roman" w:hAnsi="Times New Roman"/>
        </w:rPr>
        <w:t>四健義務指導員</w:t>
      </w:r>
      <w:r w:rsidRPr="00AE7BB7">
        <w:rPr>
          <w:rFonts w:ascii="Times New Roman" w:hAnsi="Times New Roman" w:hint="eastAsia"/>
        </w:rPr>
        <w:t>-</w:t>
      </w:r>
      <w:r w:rsidR="00C70060" w:rsidRPr="006344C6">
        <w:rPr>
          <w:rFonts w:ascii="Times New Roman" w:hAnsi="Times New Roman"/>
        </w:rPr>
        <w:t>傑出義指獎章：</w:t>
      </w:r>
      <w:r w:rsidR="00C70060" w:rsidRPr="006344C6">
        <w:rPr>
          <w:rFonts w:ascii="Times New Roman" w:hAnsi="Times New Roman"/>
        </w:rPr>
        <w:t xml:space="preserve"> </w:t>
      </w:r>
    </w:p>
    <w:p w14:paraId="2D9E0AA7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</w:pPr>
      <w:r w:rsidRPr="006344C6">
        <w:t>1.連續擔任四健會義務指導員工作已滿3年，且現仍為義務指導員。</w:t>
      </w:r>
    </w:p>
    <w:p w14:paraId="230B68F5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</w:pPr>
      <w:r w:rsidRPr="006344C6">
        <w:t>2.對四健會教育工作有具體優良事蹟或特殊貢獻者。</w:t>
      </w:r>
    </w:p>
    <w:p w14:paraId="07C65301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</w:pPr>
      <w:r w:rsidRPr="006344C6">
        <w:t>3.曾獲本傑出獎項者，得獎後持續服務滿5年，可再推薦參選。</w:t>
      </w:r>
    </w:p>
    <w:p w14:paraId="5E6AF23A" w14:textId="4227B656" w:rsidR="00C70060" w:rsidRPr="006344C6" w:rsidRDefault="00AE7BB7" w:rsidP="00C70060">
      <w:pPr>
        <w:pStyle w:val="a4"/>
        <w:widowControl/>
        <w:numPr>
          <w:ilvl w:val="0"/>
          <w:numId w:val="26"/>
        </w:numPr>
        <w:autoSpaceDE/>
        <w:autoSpaceDN/>
        <w:adjustRightInd w:val="0"/>
        <w:spacing w:beforeLines="30" w:before="72" w:line="360" w:lineRule="exact"/>
        <w:ind w:leftChars="100" w:left="702" w:hanging="482"/>
        <w:jc w:val="both"/>
        <w:textAlignment w:val="baseline"/>
        <w:rPr>
          <w:rFonts w:ascii="Times New Roman" w:hAnsi="Times New Roman"/>
        </w:rPr>
      </w:pPr>
      <w:r w:rsidRPr="00AE7BB7">
        <w:rPr>
          <w:rFonts w:ascii="Times New Roman" w:hAnsi="Times New Roman"/>
        </w:rPr>
        <w:t>四健推廣人員</w:t>
      </w:r>
      <w:r w:rsidRPr="00AE7BB7">
        <w:rPr>
          <w:rFonts w:ascii="Times New Roman" w:hAnsi="Times New Roman" w:hint="eastAsia"/>
        </w:rPr>
        <w:t>-</w:t>
      </w:r>
      <w:r w:rsidR="00C70060" w:rsidRPr="006344C6">
        <w:rPr>
          <w:rFonts w:ascii="Times New Roman" w:hAnsi="Times New Roman"/>
        </w:rPr>
        <w:t>傑出新人獎章</w:t>
      </w:r>
      <w:r w:rsidRPr="00AE7BB7">
        <w:rPr>
          <w:rFonts w:ascii="Times New Roman" w:hAnsi="Times New Roman"/>
        </w:rPr>
        <w:t>：</w:t>
      </w:r>
    </w:p>
    <w:p w14:paraId="47DB82FF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</w:pPr>
      <w:r w:rsidRPr="006344C6">
        <w:t>1.連續擔任四健推廣人員工作滿1年至未滿3年內，且現仍為四健推廣人員。</w:t>
      </w:r>
    </w:p>
    <w:p w14:paraId="4B3D4801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</w:pPr>
      <w:r w:rsidRPr="006344C6">
        <w:t>2.對四健會教育工作有具體優良事蹟或特殊貢獻者。</w:t>
      </w:r>
    </w:p>
    <w:p w14:paraId="09002043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</w:pPr>
      <w:r w:rsidRPr="006344C6">
        <w:t>3.曾獲本傑出獎章者，不得再推薦參選。</w:t>
      </w:r>
    </w:p>
    <w:p w14:paraId="64E27245" w14:textId="0883FDA7" w:rsidR="00C70060" w:rsidRPr="006344C6" w:rsidRDefault="00AE7BB7" w:rsidP="00C70060">
      <w:pPr>
        <w:pStyle w:val="a4"/>
        <w:widowControl/>
        <w:numPr>
          <w:ilvl w:val="0"/>
          <w:numId w:val="26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AE7BB7">
        <w:rPr>
          <w:rFonts w:ascii="Times New Roman" w:hAnsi="Times New Roman"/>
        </w:rPr>
        <w:t>四健推廣人員</w:t>
      </w:r>
      <w:r>
        <w:rPr>
          <w:rFonts w:ascii="Times New Roman" w:hAnsi="Times New Roman" w:hint="eastAsia"/>
        </w:rPr>
        <w:t>-</w:t>
      </w:r>
      <w:r w:rsidR="00C70060" w:rsidRPr="006344C6">
        <w:rPr>
          <w:rFonts w:ascii="Times New Roman" w:hAnsi="Times New Roman"/>
        </w:rPr>
        <w:t>傑出服務獎章</w:t>
      </w:r>
      <w:r w:rsidRPr="00AE7BB7">
        <w:rPr>
          <w:rFonts w:ascii="Times New Roman" w:hAnsi="Times New Roman"/>
        </w:rPr>
        <w:t>：</w:t>
      </w:r>
    </w:p>
    <w:p w14:paraId="5E46A94A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</w:pPr>
      <w:r w:rsidRPr="006344C6">
        <w:t>1.連續擔任四健推廣人員工作已滿5年，且現仍為四健推廣人員。</w:t>
      </w:r>
    </w:p>
    <w:p w14:paraId="57D96F1F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</w:pPr>
      <w:r w:rsidRPr="006344C6">
        <w:t>2.對四健會教育工作有具體優良事蹟或特殊貢獻者。</w:t>
      </w:r>
    </w:p>
    <w:p w14:paraId="5D07A910" w14:textId="269FB618" w:rsidR="00C70060" w:rsidRPr="00DB3793" w:rsidRDefault="00C70060" w:rsidP="00DB3793">
      <w:pPr>
        <w:widowControl/>
        <w:adjustRightInd w:val="0"/>
        <w:spacing w:beforeLines="30" w:before="72" w:line="360" w:lineRule="exact"/>
        <w:ind w:leftChars="100" w:left="220" w:firstLineChars="200" w:firstLine="440"/>
        <w:jc w:val="both"/>
        <w:textAlignment w:val="baseline"/>
      </w:pPr>
      <w:r w:rsidRPr="006344C6">
        <w:t>3.曾獲本傑出獎項者，得獎後持續服務滿5年，可再推薦參選。</w:t>
      </w:r>
    </w:p>
    <w:p w14:paraId="09EDA4F4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</w:rPr>
      </w:pPr>
      <w:r w:rsidRPr="006344C6">
        <w:rPr>
          <w:b/>
        </w:rPr>
        <w:t>捌、報名程序：</w:t>
      </w:r>
    </w:p>
    <w:p w14:paraId="7CDDEBD2" w14:textId="77777777" w:rsidR="00C70060" w:rsidRPr="006344C6" w:rsidRDefault="00C70060" w:rsidP="00C70060">
      <w:pPr>
        <w:pStyle w:val="a4"/>
        <w:widowControl/>
        <w:numPr>
          <w:ilvl w:val="0"/>
          <w:numId w:val="24"/>
        </w:numPr>
        <w:autoSpaceDE/>
        <w:autoSpaceDN/>
        <w:adjustRightInd w:val="0"/>
        <w:spacing w:beforeLines="30" w:before="72" w:line="360" w:lineRule="exact"/>
        <w:ind w:leftChars="100" w:left="702" w:hanging="482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推薦方法：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請參照推薦流程表，如附件一。</w:t>
      </w:r>
      <w:r w:rsidRPr="006344C6">
        <w:rPr>
          <w:rFonts w:ascii="Times New Roman" w:hAnsi="Times New Roman"/>
        </w:rPr>
        <w:t>)</w:t>
      </w:r>
    </w:p>
    <w:p w14:paraId="68ACC68E" w14:textId="3E22B823" w:rsidR="00C70060" w:rsidRPr="006344C6" w:rsidRDefault="00C70060" w:rsidP="00C70060">
      <w:pPr>
        <w:pStyle w:val="a4"/>
        <w:widowControl/>
        <w:numPr>
          <w:ilvl w:val="0"/>
          <w:numId w:val="27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推薦單位應檢具候選人</w:t>
      </w:r>
      <w:r w:rsidRPr="006344C6">
        <w:rPr>
          <w:rFonts w:ascii="Times New Roman" w:hAnsi="Times New Roman"/>
          <w:u w:val="single"/>
        </w:rPr>
        <w:t>推薦書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附件二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乙式</w:t>
      </w:r>
      <w:r w:rsidRPr="006344C6">
        <w:rPr>
          <w:rFonts w:ascii="Times New Roman" w:hAnsi="Times New Roman"/>
        </w:rPr>
        <w:t>1</w:t>
      </w:r>
      <w:r w:rsidRPr="006344C6">
        <w:rPr>
          <w:rFonts w:ascii="Times New Roman" w:hAnsi="Times New Roman"/>
        </w:rPr>
        <w:t>份、</w:t>
      </w:r>
      <w:r w:rsidRPr="006344C6">
        <w:rPr>
          <w:rFonts w:ascii="Times New Roman" w:hAnsi="Times New Roman"/>
          <w:u w:val="single"/>
        </w:rPr>
        <w:t>報名表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附件三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及</w:t>
      </w:r>
      <w:r w:rsidRPr="006344C6">
        <w:rPr>
          <w:rFonts w:ascii="Times New Roman" w:hAnsi="Times New Roman"/>
          <w:u w:val="single"/>
        </w:rPr>
        <w:t>佐證資料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資料</w:t>
      </w:r>
      <w:proofErr w:type="gramStart"/>
      <w:r w:rsidRPr="006344C6">
        <w:rPr>
          <w:rFonts w:ascii="Times New Roman" w:hAnsi="Times New Roman"/>
        </w:rPr>
        <w:t>採</w:t>
      </w:r>
      <w:proofErr w:type="gramEnd"/>
      <w:r w:rsidRPr="006344C6">
        <w:rPr>
          <w:rFonts w:ascii="Times New Roman" w:hAnsi="Times New Roman"/>
        </w:rPr>
        <w:t>計至該年度報名前一個月底，如曾獲傑出義指獎章或傑出服務獎章者，再次申請參選者，採計該獎項</w:t>
      </w:r>
      <w:r w:rsidRPr="006344C6">
        <w:rPr>
          <w:rFonts w:ascii="Times New Roman" w:hAnsi="Times New Roman"/>
        </w:rPr>
        <w:t>5</w:t>
      </w:r>
      <w:r w:rsidRPr="006344C6">
        <w:rPr>
          <w:rFonts w:ascii="Times New Roman" w:hAnsi="Times New Roman"/>
        </w:rPr>
        <w:t>年內資料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，隨函檢送</w:t>
      </w:r>
      <w:r w:rsidR="00F96D28" w:rsidRPr="006344C6">
        <w:rPr>
          <w:rFonts w:ascii="Times New Roman" w:hAnsi="Times New Roman" w:hint="eastAsia"/>
        </w:rPr>
        <w:t>相關</w:t>
      </w:r>
      <w:r w:rsidRPr="006344C6">
        <w:rPr>
          <w:rFonts w:ascii="Times New Roman" w:hAnsi="Times New Roman"/>
        </w:rPr>
        <w:t>資料</w:t>
      </w:r>
      <w:r w:rsidR="00F96D28" w:rsidRPr="006344C6">
        <w:rPr>
          <w:rFonts w:ascii="Times New Roman" w:hAnsi="Times New Roman" w:hint="eastAsia"/>
        </w:rPr>
        <w:t>以便審查</w:t>
      </w:r>
      <w:r w:rsidRPr="006344C6">
        <w:rPr>
          <w:rFonts w:ascii="Times New Roman" w:hAnsi="Times New Roman"/>
        </w:rPr>
        <w:t>作業</w:t>
      </w:r>
      <w:r w:rsidR="00F96D28" w:rsidRPr="006344C6">
        <w:rPr>
          <w:rFonts w:ascii="Times New Roman" w:hAnsi="Times New Roman" w:hint="eastAsia"/>
        </w:rPr>
        <w:t>。</w:t>
      </w:r>
    </w:p>
    <w:p w14:paraId="474A2BBF" w14:textId="698D3D3A" w:rsidR="00C70060" w:rsidRPr="00D26BC0" w:rsidRDefault="00C70060" w:rsidP="00D048E9">
      <w:pPr>
        <w:pStyle w:val="a4"/>
        <w:widowControl/>
        <w:numPr>
          <w:ilvl w:val="0"/>
          <w:numId w:val="27"/>
        </w:numPr>
        <w:autoSpaceDE/>
        <w:autoSpaceDN/>
        <w:adjustRightInd w:val="0"/>
        <w:spacing w:beforeLines="30" w:before="72" w:line="360" w:lineRule="exact"/>
        <w:textAlignment w:val="baseline"/>
        <w:rPr>
          <w:rFonts w:ascii="Times New Roman" w:hAnsi="Times New Roman"/>
          <w:u w:val="single"/>
        </w:rPr>
      </w:pPr>
      <w:r w:rsidRPr="00D26BC0">
        <w:t>受理報名</w:t>
      </w:r>
      <w:r w:rsidR="00661058">
        <w:rPr>
          <w:rFonts w:hint="eastAsia"/>
        </w:rPr>
        <w:t>自</w:t>
      </w:r>
      <w:r w:rsidRPr="00D26BC0">
        <w:t>即日起至</w:t>
      </w:r>
      <w:r w:rsidR="00661058">
        <w:rPr>
          <w:rFonts w:hint="eastAsia"/>
        </w:rPr>
        <w:t>本</w:t>
      </w:r>
      <w:r w:rsidRPr="00D26BC0">
        <w:t>(</w:t>
      </w:r>
      <w:r w:rsidR="00C65FBC" w:rsidRPr="00D26BC0">
        <w:t>115</w:t>
      </w:r>
      <w:r w:rsidRPr="00D26BC0">
        <w:t>)</w:t>
      </w:r>
      <w:r w:rsidR="00867060" w:rsidRPr="00867060">
        <w:t>年</w:t>
      </w:r>
      <w:r w:rsidR="0021392E">
        <w:rPr>
          <w:rFonts w:hint="eastAsia"/>
        </w:rPr>
        <w:t>5</w:t>
      </w:r>
      <w:r w:rsidR="001733CA" w:rsidRPr="00D26BC0">
        <w:t>月</w:t>
      </w:r>
      <w:r w:rsidR="001733CA" w:rsidRPr="00D26BC0">
        <w:rPr>
          <w:rFonts w:hint="eastAsia"/>
        </w:rPr>
        <w:t>1</w:t>
      </w:r>
      <w:r w:rsidR="00867060">
        <w:rPr>
          <w:rFonts w:hint="eastAsia"/>
        </w:rPr>
        <w:t>9</w:t>
      </w:r>
      <w:r w:rsidR="001733CA" w:rsidRPr="00D26BC0">
        <w:t>日(</w:t>
      </w:r>
      <w:r w:rsidR="00867060">
        <w:rPr>
          <w:rFonts w:hint="eastAsia"/>
        </w:rPr>
        <w:t>二</w:t>
      </w:r>
      <w:r w:rsidR="001733CA" w:rsidRPr="00D26BC0">
        <w:t>)</w:t>
      </w:r>
      <w:r w:rsidRPr="00D26BC0">
        <w:t>止，</w:t>
      </w:r>
      <w:r w:rsidR="001733CA" w:rsidRPr="00D26BC0">
        <w:rPr>
          <w:rFonts w:hint="eastAsia"/>
        </w:rPr>
        <w:t>候選人須</w:t>
      </w:r>
      <w:r w:rsidRPr="00D26BC0">
        <w:t>將填妥之推薦書連同佐證資料送至初選單位</w:t>
      </w:r>
      <w:r w:rsidR="001733CA" w:rsidRPr="00D26BC0">
        <w:rPr>
          <w:rFonts w:hint="eastAsia"/>
        </w:rPr>
        <w:t>，並將附件三（報名表、自傳、傑出工作表現或優良事蹟）</w:t>
      </w:r>
      <w:r w:rsidR="001733CA" w:rsidRPr="00D26BC0">
        <w:t>以pdf格式</w:t>
      </w:r>
      <w:r w:rsidR="001733CA" w:rsidRPr="00D26BC0">
        <w:rPr>
          <w:rFonts w:hint="eastAsia"/>
        </w:rPr>
        <w:t>上傳</w:t>
      </w:r>
      <w:r w:rsidR="001733CA" w:rsidRPr="00D26BC0">
        <w:t>至</w:t>
      </w:r>
      <w:r w:rsidR="001733CA" w:rsidRPr="00D26BC0">
        <w:rPr>
          <w:rFonts w:hint="eastAsia"/>
        </w:rPr>
        <w:t>中華民國四健會協會上傳系統</w:t>
      </w:r>
      <w:proofErr w:type="gramStart"/>
      <w:r w:rsidR="001733CA" w:rsidRPr="00D26BC0">
        <w:rPr>
          <w:rFonts w:hint="eastAsia"/>
        </w:rPr>
        <w:t>（</w:t>
      </w:r>
      <w:proofErr w:type="gramEnd"/>
      <w:r w:rsidR="001733CA" w:rsidRPr="00D26BC0">
        <w:rPr>
          <w:rFonts w:hint="eastAsia"/>
        </w:rPr>
        <w:t>h</w:t>
      </w:r>
      <w:r w:rsidR="001733CA" w:rsidRPr="00D26BC0">
        <w:t>ttps://upload.fourh.org.tw</w:t>
      </w:r>
      <w:proofErr w:type="gramStart"/>
      <w:r w:rsidR="001733CA" w:rsidRPr="00D26BC0">
        <w:t>）</w:t>
      </w:r>
      <w:proofErr w:type="gramEnd"/>
      <w:r w:rsidR="001733CA" w:rsidRPr="00D26BC0">
        <w:rPr>
          <w:rFonts w:hint="eastAsia"/>
        </w:rPr>
        <w:t>，密碼：4</w:t>
      </w:r>
      <w:r w:rsidR="001733CA" w:rsidRPr="00D26BC0">
        <w:t>HAWARD</w:t>
      </w:r>
      <w:r w:rsidRPr="00D26BC0">
        <w:t>。初選單位應將推薦書連同佐證資料，以掛號郵寄至「100032臺北市中正區辛亥路一段37巷1號，中華民國四健會協會(傑出獎章審查小組)收」。</w:t>
      </w:r>
    </w:p>
    <w:p w14:paraId="037D2963" w14:textId="77777777" w:rsidR="00C70060" w:rsidRPr="006344C6" w:rsidRDefault="00C70060" w:rsidP="00C70060">
      <w:pPr>
        <w:pStyle w:val="a4"/>
        <w:widowControl/>
        <w:numPr>
          <w:ilvl w:val="0"/>
          <w:numId w:val="27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凡符合報名資格之中華民國農會、各縣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市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農會候選人，可由其所隸屬之農會推薦，送中華民國四健會協會參加選拔。</w:t>
      </w:r>
    </w:p>
    <w:p w14:paraId="73A97D20" w14:textId="77777777" w:rsidR="00C70060" w:rsidRPr="006344C6" w:rsidRDefault="00C70060" w:rsidP="00C70060">
      <w:pPr>
        <w:pStyle w:val="a4"/>
        <w:widowControl/>
        <w:numPr>
          <w:ilvl w:val="0"/>
          <w:numId w:val="27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凡符合報名資格之鄉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鎮、市、地區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農會候選人，可由其所隸屬之農會推薦，報請縣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市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農會初選，送中華民國四健會協會參加選拔。</w:t>
      </w:r>
    </w:p>
    <w:p w14:paraId="48321D60" w14:textId="77777777" w:rsidR="00C70060" w:rsidRPr="006344C6" w:rsidRDefault="00C70060" w:rsidP="00C70060">
      <w:pPr>
        <w:pStyle w:val="a4"/>
        <w:widowControl/>
        <w:numPr>
          <w:ilvl w:val="0"/>
          <w:numId w:val="27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凡符合報名資格之區漁會候選人，可由其所隸屬之漁會推薦，報請中華民國全國漁會初選，送中華民國四健會協會參加選拔。</w:t>
      </w:r>
    </w:p>
    <w:p w14:paraId="459DC351" w14:textId="77777777" w:rsidR="00C70060" w:rsidRPr="006344C6" w:rsidRDefault="00C70060" w:rsidP="00C70060">
      <w:pPr>
        <w:pStyle w:val="a4"/>
        <w:widowControl/>
        <w:numPr>
          <w:ilvl w:val="0"/>
          <w:numId w:val="27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凡符合報名資格之大專校院與農工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家商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職業學校四健會社團候選人，可由其所隸屬之學校社團推薦，報請學校社團主管單位</w:t>
      </w:r>
      <w:proofErr w:type="gramStart"/>
      <w:r w:rsidRPr="006344C6">
        <w:rPr>
          <w:rFonts w:ascii="Times New Roman" w:hAnsi="Times New Roman"/>
        </w:rPr>
        <w:t>備文核</w:t>
      </w:r>
      <w:proofErr w:type="gramEnd"/>
      <w:r w:rsidRPr="006344C6">
        <w:rPr>
          <w:rFonts w:ascii="Times New Roman" w:hAnsi="Times New Roman"/>
        </w:rPr>
        <w:t>轉或報請輔導之縣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市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農會辦理初選後，送中華民國四健會協會參加選拔。</w:t>
      </w:r>
    </w:p>
    <w:p w14:paraId="505AD34A" w14:textId="77777777" w:rsidR="00C70060" w:rsidRPr="006344C6" w:rsidRDefault="00C70060" w:rsidP="00C70060">
      <w:pPr>
        <w:pStyle w:val="a4"/>
        <w:widowControl/>
        <w:numPr>
          <w:ilvl w:val="0"/>
          <w:numId w:val="27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lastRenderedPageBreak/>
        <w:t>凡符合參選資格之各縣市四健會協會義務指導員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含工作人員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，得由各縣市四健會協會推薦，</w:t>
      </w:r>
      <w:proofErr w:type="gramStart"/>
      <w:r w:rsidRPr="006344C6">
        <w:rPr>
          <w:rFonts w:ascii="Times New Roman" w:hAnsi="Times New Roman"/>
        </w:rPr>
        <w:t>逕</w:t>
      </w:r>
      <w:proofErr w:type="gramEnd"/>
      <w:r w:rsidRPr="006344C6">
        <w:rPr>
          <w:rFonts w:ascii="Times New Roman" w:hAnsi="Times New Roman"/>
        </w:rPr>
        <w:t>報送中華民國四健會協會參加選拔。</w:t>
      </w:r>
    </w:p>
    <w:p w14:paraId="4768A80E" w14:textId="7C43256C" w:rsidR="00C70060" w:rsidRPr="006344C6" w:rsidRDefault="00C70060" w:rsidP="00C70060">
      <w:pPr>
        <w:pStyle w:val="a4"/>
        <w:widowControl/>
        <w:numPr>
          <w:ilvl w:val="0"/>
          <w:numId w:val="27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凡符合參選資格之中華民國四健會協會專員，得由中華民國四健會協會推薦，</w:t>
      </w:r>
      <w:proofErr w:type="gramStart"/>
      <w:r w:rsidRPr="006344C6">
        <w:rPr>
          <w:rFonts w:ascii="Times New Roman" w:hAnsi="Times New Roman"/>
        </w:rPr>
        <w:t>逕</w:t>
      </w:r>
      <w:proofErr w:type="gramEnd"/>
      <w:r w:rsidRPr="006344C6">
        <w:rPr>
          <w:rFonts w:ascii="Times New Roman" w:hAnsi="Times New Roman"/>
        </w:rPr>
        <w:t>報送</w:t>
      </w:r>
      <w:r w:rsidR="00AA7317" w:rsidRPr="006344C6">
        <w:rPr>
          <w:rFonts w:ascii="Times New Roman" w:hAnsi="Times New Roman"/>
        </w:rPr>
        <w:t>農業部</w:t>
      </w:r>
      <w:r w:rsidRPr="006344C6">
        <w:rPr>
          <w:rFonts w:ascii="Times New Roman" w:hAnsi="Times New Roman"/>
        </w:rPr>
        <w:t>參加選拔。</w:t>
      </w:r>
    </w:p>
    <w:p w14:paraId="150409B0" w14:textId="77777777" w:rsidR="00C70060" w:rsidRPr="006344C6" w:rsidRDefault="00C70060" w:rsidP="00C70060">
      <w:pPr>
        <w:pStyle w:val="a4"/>
        <w:widowControl/>
        <w:numPr>
          <w:ilvl w:val="0"/>
          <w:numId w:val="24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推薦人數：</w:t>
      </w:r>
    </w:p>
    <w:p w14:paraId="56F46E4B" w14:textId="77777777" w:rsidR="00C70060" w:rsidRPr="006344C6" w:rsidRDefault="00C70060" w:rsidP="006344C6">
      <w:pPr>
        <w:pStyle w:val="a4"/>
        <w:widowControl/>
        <w:numPr>
          <w:ilvl w:val="0"/>
          <w:numId w:val="31"/>
        </w:numPr>
        <w:autoSpaceDE/>
        <w:autoSpaceDN/>
        <w:adjustRightInd w:val="0"/>
        <w:spacing w:beforeLines="30" w:before="72" w:line="360" w:lineRule="exact"/>
        <w:ind w:left="1134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各縣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市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轄區內有</w:t>
      </w:r>
      <w:r w:rsidRPr="006344C6">
        <w:rPr>
          <w:rFonts w:ascii="Times New Roman" w:hAnsi="Times New Roman"/>
        </w:rPr>
        <w:t>15</w:t>
      </w:r>
      <w:r w:rsidRPr="006344C6">
        <w:rPr>
          <w:rFonts w:ascii="Times New Roman" w:hAnsi="Times New Roman"/>
        </w:rPr>
        <w:t>個鄉鎮市區以上，推薦人數不得超過</w:t>
      </w:r>
      <w:r w:rsidRPr="006344C6">
        <w:rPr>
          <w:rFonts w:ascii="Times New Roman" w:hAnsi="Times New Roman"/>
        </w:rPr>
        <w:t>9</w:t>
      </w:r>
      <w:r w:rsidRPr="006344C6">
        <w:rPr>
          <w:rFonts w:ascii="Times New Roman" w:hAnsi="Times New Roman"/>
        </w:rPr>
        <w:t>名，其中會員人數不得少於</w:t>
      </w:r>
      <w:r w:rsidRPr="006344C6">
        <w:rPr>
          <w:rFonts w:ascii="Times New Roman" w:hAnsi="Times New Roman"/>
        </w:rPr>
        <w:t>3</w:t>
      </w:r>
      <w:r w:rsidRPr="006344C6">
        <w:rPr>
          <w:rFonts w:ascii="Times New Roman" w:hAnsi="Times New Roman"/>
        </w:rPr>
        <w:t>名。</w:t>
      </w:r>
    </w:p>
    <w:p w14:paraId="7A38066A" w14:textId="77777777" w:rsidR="00C70060" w:rsidRPr="006344C6" w:rsidRDefault="00C70060" w:rsidP="006344C6">
      <w:pPr>
        <w:pStyle w:val="a4"/>
        <w:widowControl/>
        <w:numPr>
          <w:ilvl w:val="0"/>
          <w:numId w:val="31"/>
        </w:numPr>
        <w:autoSpaceDE/>
        <w:autoSpaceDN/>
        <w:adjustRightInd w:val="0"/>
        <w:spacing w:beforeLines="30" w:before="72" w:line="360" w:lineRule="exact"/>
        <w:ind w:left="1134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各縣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市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轄區內少於</w:t>
      </w:r>
      <w:r w:rsidRPr="006344C6">
        <w:rPr>
          <w:rFonts w:ascii="Times New Roman" w:hAnsi="Times New Roman"/>
        </w:rPr>
        <w:t>15</w:t>
      </w:r>
      <w:r w:rsidRPr="006344C6">
        <w:rPr>
          <w:rFonts w:ascii="Times New Roman" w:hAnsi="Times New Roman"/>
        </w:rPr>
        <w:t>鄉鎮市區，推薦人數不得超過</w:t>
      </w:r>
      <w:r w:rsidRPr="006344C6">
        <w:rPr>
          <w:rFonts w:ascii="Times New Roman" w:hAnsi="Times New Roman"/>
        </w:rPr>
        <w:t>6</w:t>
      </w:r>
      <w:r w:rsidRPr="006344C6">
        <w:rPr>
          <w:rFonts w:ascii="Times New Roman" w:hAnsi="Times New Roman"/>
        </w:rPr>
        <w:t>名，其中會員人數不得少於</w:t>
      </w:r>
      <w:r w:rsidRPr="006344C6">
        <w:rPr>
          <w:rFonts w:ascii="Times New Roman" w:hAnsi="Times New Roman"/>
        </w:rPr>
        <w:t>3</w:t>
      </w:r>
      <w:r w:rsidRPr="006344C6">
        <w:rPr>
          <w:rFonts w:ascii="Times New Roman" w:hAnsi="Times New Roman"/>
        </w:rPr>
        <w:t>名。</w:t>
      </w:r>
    </w:p>
    <w:p w14:paraId="525B022C" w14:textId="77777777" w:rsidR="00C70060" w:rsidRPr="006344C6" w:rsidRDefault="00C70060" w:rsidP="006344C6">
      <w:pPr>
        <w:pStyle w:val="a4"/>
        <w:widowControl/>
        <w:numPr>
          <w:ilvl w:val="0"/>
          <w:numId w:val="31"/>
        </w:numPr>
        <w:autoSpaceDE/>
        <w:autoSpaceDN/>
        <w:adjustRightInd w:val="0"/>
        <w:spacing w:beforeLines="30" w:before="72" w:line="360" w:lineRule="exact"/>
        <w:ind w:left="1134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基隆市、新竹市、嘉義市、澎湖縣、金門縣、連江縣農會部份，推薦人數每單位不得超過</w:t>
      </w:r>
      <w:r w:rsidRPr="006344C6">
        <w:rPr>
          <w:rFonts w:ascii="Times New Roman" w:hAnsi="Times New Roman"/>
        </w:rPr>
        <w:t>4</w:t>
      </w:r>
      <w:r w:rsidRPr="006344C6">
        <w:rPr>
          <w:rFonts w:ascii="Times New Roman" w:hAnsi="Times New Roman"/>
        </w:rPr>
        <w:t>名，其中會員人數不得少於</w:t>
      </w:r>
      <w:r w:rsidRPr="006344C6">
        <w:rPr>
          <w:rFonts w:ascii="Times New Roman" w:hAnsi="Times New Roman"/>
        </w:rPr>
        <w:t>2</w:t>
      </w:r>
      <w:r w:rsidRPr="006344C6">
        <w:rPr>
          <w:rFonts w:ascii="Times New Roman" w:hAnsi="Times New Roman"/>
        </w:rPr>
        <w:t>名。</w:t>
      </w:r>
    </w:p>
    <w:p w14:paraId="086F40F5" w14:textId="77777777" w:rsidR="00C70060" w:rsidRPr="006344C6" w:rsidRDefault="00C70060" w:rsidP="006344C6">
      <w:pPr>
        <w:pStyle w:val="a4"/>
        <w:widowControl/>
        <w:numPr>
          <w:ilvl w:val="0"/>
          <w:numId w:val="31"/>
        </w:numPr>
        <w:autoSpaceDE/>
        <w:autoSpaceDN/>
        <w:adjustRightInd w:val="0"/>
        <w:spacing w:beforeLines="30" w:before="72" w:line="360" w:lineRule="exact"/>
        <w:ind w:left="1134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學校推薦</w:t>
      </w:r>
      <w:proofErr w:type="gramStart"/>
      <w:r w:rsidRPr="006344C6">
        <w:rPr>
          <w:rFonts w:ascii="Times New Roman" w:hAnsi="Times New Roman"/>
        </w:rPr>
        <w:t>逕</w:t>
      </w:r>
      <w:proofErr w:type="gramEnd"/>
      <w:r w:rsidRPr="006344C6">
        <w:rPr>
          <w:rFonts w:ascii="Times New Roman" w:hAnsi="Times New Roman"/>
        </w:rPr>
        <w:t>報送中華民國四健會協會部份，推薦人數不得超過</w:t>
      </w:r>
      <w:r w:rsidRPr="006344C6">
        <w:rPr>
          <w:rFonts w:ascii="Times New Roman" w:hAnsi="Times New Roman"/>
        </w:rPr>
        <w:t>4</w:t>
      </w:r>
      <w:r w:rsidRPr="006344C6">
        <w:rPr>
          <w:rFonts w:ascii="Times New Roman" w:hAnsi="Times New Roman"/>
        </w:rPr>
        <w:t>名，其中會員人數不得少於</w:t>
      </w:r>
      <w:r w:rsidRPr="006344C6">
        <w:rPr>
          <w:rFonts w:ascii="Times New Roman" w:hAnsi="Times New Roman"/>
        </w:rPr>
        <w:t>2</w:t>
      </w:r>
      <w:r w:rsidRPr="006344C6">
        <w:rPr>
          <w:rFonts w:ascii="Times New Roman" w:hAnsi="Times New Roman"/>
        </w:rPr>
        <w:t>名。</w:t>
      </w:r>
    </w:p>
    <w:p w14:paraId="2F1BAADB" w14:textId="77777777" w:rsidR="00C70060" w:rsidRPr="006344C6" w:rsidRDefault="00C70060" w:rsidP="006344C6">
      <w:pPr>
        <w:pStyle w:val="a4"/>
        <w:widowControl/>
        <w:numPr>
          <w:ilvl w:val="0"/>
          <w:numId w:val="31"/>
        </w:numPr>
        <w:autoSpaceDE/>
        <w:autoSpaceDN/>
        <w:adjustRightInd w:val="0"/>
        <w:spacing w:beforeLines="30" w:before="72" w:line="360" w:lineRule="exact"/>
        <w:ind w:left="1134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漁會部份，推薦人數不得超過</w:t>
      </w:r>
      <w:r w:rsidRPr="006344C6">
        <w:rPr>
          <w:rFonts w:ascii="Times New Roman" w:hAnsi="Times New Roman"/>
        </w:rPr>
        <w:t>10</w:t>
      </w:r>
      <w:r w:rsidRPr="006344C6">
        <w:rPr>
          <w:rFonts w:ascii="Times New Roman" w:hAnsi="Times New Roman"/>
        </w:rPr>
        <w:t>名，其中會員人數不得少於</w:t>
      </w:r>
      <w:r w:rsidRPr="006344C6">
        <w:rPr>
          <w:rFonts w:ascii="Times New Roman" w:hAnsi="Times New Roman"/>
        </w:rPr>
        <w:t>3</w:t>
      </w:r>
      <w:r w:rsidRPr="006344C6">
        <w:rPr>
          <w:rFonts w:ascii="Times New Roman" w:hAnsi="Times New Roman"/>
        </w:rPr>
        <w:t>名。</w:t>
      </w:r>
    </w:p>
    <w:p w14:paraId="7F8F47E6" w14:textId="60D638CE" w:rsidR="00C70060" w:rsidRPr="006344C6" w:rsidRDefault="00C70060" w:rsidP="006344C6">
      <w:pPr>
        <w:pStyle w:val="a4"/>
        <w:widowControl/>
        <w:numPr>
          <w:ilvl w:val="0"/>
          <w:numId w:val="31"/>
        </w:numPr>
        <w:autoSpaceDE/>
        <w:autoSpaceDN/>
        <w:adjustRightInd w:val="0"/>
        <w:spacing w:beforeLines="30" w:before="72" w:line="360" w:lineRule="exact"/>
        <w:ind w:left="1134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中華民國農會、中華民國全國漁會、中華民國四健會協會及各縣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市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四健會協會，推薦人數不得超過</w:t>
      </w:r>
      <w:r w:rsidRPr="006344C6">
        <w:rPr>
          <w:rFonts w:ascii="Times New Roman" w:hAnsi="Times New Roman"/>
        </w:rPr>
        <w:t>1</w:t>
      </w:r>
      <w:r w:rsidRPr="006344C6">
        <w:rPr>
          <w:rFonts w:ascii="Times New Roman" w:hAnsi="Times New Roman"/>
        </w:rPr>
        <w:t>名。</w:t>
      </w:r>
    </w:p>
    <w:p w14:paraId="36C63904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</w:rPr>
      </w:pPr>
      <w:r w:rsidRPr="006344C6">
        <w:rPr>
          <w:b/>
        </w:rPr>
        <w:t>玖、選拔辦法：</w:t>
      </w:r>
    </w:p>
    <w:p w14:paraId="6D862F09" w14:textId="77777777" w:rsidR="00C70060" w:rsidRPr="006344C6" w:rsidRDefault="00C70060" w:rsidP="00C70060">
      <w:pPr>
        <w:pStyle w:val="a4"/>
        <w:widowControl/>
        <w:numPr>
          <w:ilvl w:val="0"/>
          <w:numId w:val="29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初選：</w:t>
      </w:r>
    </w:p>
    <w:p w14:paraId="4FC74B47" w14:textId="076A3E0F" w:rsidR="00C70060" w:rsidRPr="006344C6" w:rsidRDefault="00C70060" w:rsidP="00332C3C">
      <w:pPr>
        <w:pStyle w:val="a4"/>
        <w:widowControl/>
        <w:numPr>
          <w:ilvl w:val="0"/>
          <w:numId w:val="32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由</w:t>
      </w:r>
      <w:r w:rsidR="00AA7317" w:rsidRPr="006344C6">
        <w:rPr>
          <w:rFonts w:ascii="Times New Roman" w:hAnsi="Times New Roman"/>
        </w:rPr>
        <w:t>農業部</w:t>
      </w:r>
      <w:r w:rsidRPr="006344C6">
        <w:rPr>
          <w:rFonts w:ascii="Times New Roman" w:hAnsi="Times New Roman"/>
        </w:rPr>
        <w:t>、中華民國農會、中華民國全國漁會、中華民國四健會協會、各縣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市</w:t>
      </w:r>
      <w:r w:rsidRPr="006344C6">
        <w:rPr>
          <w:rFonts w:ascii="Times New Roman" w:hAnsi="Times New Roman"/>
        </w:rPr>
        <w:t>)</w:t>
      </w:r>
      <w:r w:rsidRPr="006344C6">
        <w:rPr>
          <w:rFonts w:ascii="Times New Roman" w:hAnsi="Times New Roman"/>
        </w:rPr>
        <w:t>農會等單位</w:t>
      </w:r>
      <w:r w:rsidRPr="006344C6">
        <w:rPr>
          <w:rFonts w:ascii="Times New Roman" w:hAnsi="Times New Roman" w:hint="eastAsia"/>
        </w:rPr>
        <w:t>各自</w:t>
      </w:r>
      <w:r w:rsidRPr="006344C6">
        <w:rPr>
          <w:rFonts w:ascii="Times New Roman" w:hAnsi="Times New Roman"/>
        </w:rPr>
        <w:t>進行初選。</w:t>
      </w:r>
    </w:p>
    <w:p w14:paraId="2B9FC8EC" w14:textId="77777777" w:rsidR="00C70060" w:rsidRPr="006344C6" w:rsidRDefault="00C70060" w:rsidP="00332C3C">
      <w:pPr>
        <w:pStyle w:val="a4"/>
        <w:widowControl/>
        <w:numPr>
          <w:ilvl w:val="0"/>
          <w:numId w:val="32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通過初選之候選人，由初選單位填妥推薦書並簽章後送交中華民國四健會協會進行複選。</w:t>
      </w:r>
    </w:p>
    <w:p w14:paraId="2BEBCF51" w14:textId="77777777" w:rsidR="00C70060" w:rsidRPr="006344C6" w:rsidRDefault="00C70060" w:rsidP="00C70060">
      <w:pPr>
        <w:pStyle w:val="a4"/>
        <w:widowControl/>
        <w:numPr>
          <w:ilvl w:val="0"/>
          <w:numId w:val="29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複選：</w:t>
      </w:r>
    </w:p>
    <w:p w14:paraId="2A13DC05" w14:textId="05FFD6F8" w:rsidR="00C70060" w:rsidRPr="006344C6" w:rsidRDefault="00C70060" w:rsidP="00332C3C">
      <w:pPr>
        <w:pStyle w:val="a4"/>
        <w:widowControl/>
        <w:adjustRightInd w:val="0"/>
        <w:spacing w:beforeLines="30" w:before="72" w:line="360" w:lineRule="exact"/>
        <w:ind w:left="709" w:firstLine="0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由中華民國四健會協會，依據各初選單位所送交之推薦書及相關佐證資料進行書面審查工作，確認各候選人之資格是否符合並按各項附件評定書面成績，依比例併入決選成績。</w:t>
      </w:r>
    </w:p>
    <w:p w14:paraId="56EC7578" w14:textId="77777777" w:rsidR="00C70060" w:rsidRPr="006344C6" w:rsidRDefault="00C70060" w:rsidP="00C70060">
      <w:pPr>
        <w:pStyle w:val="a4"/>
        <w:widowControl/>
        <w:numPr>
          <w:ilvl w:val="0"/>
          <w:numId w:val="29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決選：</w:t>
      </w:r>
    </w:p>
    <w:p w14:paraId="48636BA3" w14:textId="4ABFF148" w:rsidR="00C70060" w:rsidRPr="006344C6" w:rsidRDefault="00C70060" w:rsidP="00332C3C">
      <w:pPr>
        <w:pStyle w:val="a4"/>
        <w:widowControl/>
        <w:numPr>
          <w:ilvl w:val="0"/>
          <w:numId w:val="33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由中華民國四健會協會邀集有關單位之專家學者組成決選評審小組，進行決選，另該年度中華民國四健會協會如有推薦代表</w:t>
      </w:r>
      <w:r w:rsidR="004E5F93">
        <w:rPr>
          <w:rFonts w:ascii="Times New Roman" w:hAnsi="Times New Roman" w:hint="eastAsia"/>
        </w:rPr>
        <w:t>參</w:t>
      </w:r>
      <w:r w:rsidRPr="006344C6">
        <w:rPr>
          <w:rFonts w:ascii="Times New Roman" w:hAnsi="Times New Roman"/>
        </w:rPr>
        <w:t>選時，應予以迴避不得擔任為決選評審小組。</w:t>
      </w:r>
    </w:p>
    <w:p w14:paraId="29252D66" w14:textId="77777777" w:rsidR="00C70060" w:rsidRPr="006344C6" w:rsidRDefault="00C70060" w:rsidP="00332C3C">
      <w:pPr>
        <w:pStyle w:val="a4"/>
        <w:widowControl/>
        <w:numPr>
          <w:ilvl w:val="0"/>
          <w:numId w:val="33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通過決選者當選為該年度四健會傑出獎章得獎人，由中華民國四健會協會發函通知其當選，並配合公開活動予以表揚。</w:t>
      </w:r>
    </w:p>
    <w:p w14:paraId="727E4D26" w14:textId="34530DB3" w:rsidR="00C70060" w:rsidRPr="006E1088" w:rsidRDefault="00C70060" w:rsidP="00C70060">
      <w:pPr>
        <w:pStyle w:val="a4"/>
        <w:widowControl/>
        <w:numPr>
          <w:ilvl w:val="0"/>
          <w:numId w:val="29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 w:hint="eastAsia"/>
        </w:rPr>
      </w:pPr>
      <w:r w:rsidRPr="00D54E9E">
        <w:rPr>
          <w:rFonts w:ascii="Times New Roman" w:hAnsi="Times New Roman"/>
        </w:rPr>
        <w:t>候選</w:t>
      </w:r>
      <w:proofErr w:type="gramStart"/>
      <w:r w:rsidRPr="00D54E9E">
        <w:rPr>
          <w:rFonts w:ascii="Times New Roman" w:hAnsi="Times New Roman"/>
        </w:rPr>
        <w:t>人員所檢送</w:t>
      </w:r>
      <w:proofErr w:type="gramEnd"/>
      <w:r w:rsidRPr="00D54E9E">
        <w:rPr>
          <w:rFonts w:ascii="Times New Roman" w:hAnsi="Times New Roman"/>
        </w:rPr>
        <w:t>之資料，均不予退回，敬請自行備份。作業紀錄</w:t>
      </w:r>
      <w:proofErr w:type="gramStart"/>
      <w:r w:rsidRPr="00D54E9E">
        <w:rPr>
          <w:rFonts w:ascii="Times New Roman" w:hAnsi="Times New Roman"/>
        </w:rPr>
        <w:t>簿請交</w:t>
      </w:r>
      <w:proofErr w:type="gramEnd"/>
      <w:r w:rsidRPr="00D54E9E">
        <w:rPr>
          <w:rFonts w:ascii="Times New Roman" w:hAnsi="Times New Roman"/>
        </w:rPr>
        <w:t>影本。</w:t>
      </w:r>
    </w:p>
    <w:p w14:paraId="72629DBE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</w:rPr>
      </w:pPr>
      <w:r w:rsidRPr="006344C6">
        <w:rPr>
          <w:b/>
        </w:rPr>
        <w:t>拾</w:t>
      </w:r>
      <w:proofErr w:type="gramStart"/>
      <w:r w:rsidRPr="006344C6">
        <w:rPr>
          <w:b/>
        </w:rPr>
        <w:t>﹑</w:t>
      </w:r>
      <w:proofErr w:type="gramEnd"/>
      <w:r w:rsidRPr="006344C6">
        <w:rPr>
          <w:b/>
        </w:rPr>
        <w:t>選拔標準：</w:t>
      </w:r>
    </w:p>
    <w:p w14:paraId="4C4A7470" w14:textId="77777777" w:rsidR="00C70060" w:rsidRPr="006344C6" w:rsidRDefault="00C70060" w:rsidP="00C70060">
      <w:pPr>
        <w:widowControl/>
        <w:numPr>
          <w:ilvl w:val="0"/>
          <w:numId w:val="19"/>
        </w:numPr>
        <w:tabs>
          <w:tab w:val="clear" w:pos="480"/>
          <w:tab w:val="num" w:pos="720"/>
        </w:tabs>
        <w:autoSpaceDE/>
        <w:autoSpaceDN/>
        <w:adjustRightInd w:val="0"/>
        <w:spacing w:beforeLines="30" w:before="72" w:line="360" w:lineRule="exact"/>
        <w:ind w:leftChars="100" w:left="700"/>
        <w:jc w:val="both"/>
        <w:textAlignment w:val="baseline"/>
      </w:pPr>
      <w:r w:rsidRPr="006344C6">
        <w:t>複選佐證資料評分比例</w:t>
      </w:r>
      <w:proofErr w:type="gramStart"/>
      <w:r w:rsidRPr="006344C6">
        <w:t>佔</w:t>
      </w:r>
      <w:proofErr w:type="gramEnd"/>
      <w:r w:rsidRPr="006344C6">
        <w:t>總分40% (複選評分標準如附件四)</w:t>
      </w:r>
    </w:p>
    <w:p w14:paraId="5F61D49D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ind w:leftChars="100" w:left="220"/>
        <w:jc w:val="both"/>
        <w:textAlignment w:val="baseline"/>
      </w:pPr>
      <w:r w:rsidRPr="006344C6">
        <w:t>二、決選評分比例</w:t>
      </w:r>
      <w:proofErr w:type="gramStart"/>
      <w:r w:rsidRPr="006344C6">
        <w:t>佔</w:t>
      </w:r>
      <w:proofErr w:type="gramEnd"/>
      <w:r w:rsidRPr="006344C6">
        <w:t>總分60%：(決選評分標準如附件五)</w:t>
      </w:r>
    </w:p>
    <w:p w14:paraId="47266267" w14:textId="77777777" w:rsidR="00C70060" w:rsidRPr="006344C6" w:rsidRDefault="00C70060" w:rsidP="00332C3C">
      <w:pPr>
        <w:pStyle w:val="a4"/>
        <w:widowControl/>
        <w:numPr>
          <w:ilvl w:val="0"/>
          <w:numId w:val="34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四健傑出工作表現及優良事蹟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以條列式具體陳述</w:t>
      </w:r>
      <w:r w:rsidRPr="006344C6">
        <w:rPr>
          <w:rFonts w:ascii="Times New Roman" w:hAnsi="Times New Roman"/>
        </w:rPr>
        <w:t>)</w:t>
      </w:r>
    </w:p>
    <w:p w14:paraId="2699DB51" w14:textId="77777777" w:rsidR="00C70060" w:rsidRPr="006344C6" w:rsidRDefault="00C70060" w:rsidP="00332C3C">
      <w:pPr>
        <w:pStyle w:val="a4"/>
        <w:widowControl/>
        <w:numPr>
          <w:ilvl w:val="0"/>
          <w:numId w:val="34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特殊社會貢獻</w:t>
      </w:r>
      <w:r w:rsidRPr="006344C6">
        <w:rPr>
          <w:rFonts w:ascii="Times New Roman" w:hAnsi="Times New Roman"/>
        </w:rPr>
        <w:t>(</w:t>
      </w:r>
      <w:r w:rsidRPr="006344C6">
        <w:rPr>
          <w:rFonts w:ascii="Times New Roman" w:hAnsi="Times New Roman"/>
        </w:rPr>
        <w:t>以條列式具體陳述</w:t>
      </w:r>
      <w:r w:rsidRPr="006344C6">
        <w:rPr>
          <w:rFonts w:ascii="Times New Roman" w:hAnsi="Times New Roman"/>
        </w:rPr>
        <w:t>)</w:t>
      </w:r>
    </w:p>
    <w:p w14:paraId="777F7A5B" w14:textId="77777777" w:rsidR="00C70060" w:rsidRPr="006344C6" w:rsidRDefault="00C70060" w:rsidP="00332C3C">
      <w:pPr>
        <w:pStyle w:val="a4"/>
        <w:widowControl/>
        <w:numPr>
          <w:ilvl w:val="0"/>
          <w:numId w:val="34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rPr>
          <w:rFonts w:ascii="Times New Roman" w:hAnsi="Times New Roman"/>
        </w:rPr>
        <w:t>自傳及四健工作之心得與具體可執行之建議</w:t>
      </w:r>
    </w:p>
    <w:p w14:paraId="5A870678" w14:textId="714163EA" w:rsidR="00C70060" w:rsidRPr="006344C6" w:rsidRDefault="00C70060" w:rsidP="006E1088">
      <w:pPr>
        <w:widowControl/>
        <w:adjustRightInd w:val="0"/>
        <w:spacing w:beforeLines="30" w:before="72" w:line="360" w:lineRule="exact"/>
        <w:ind w:leftChars="100" w:left="220"/>
        <w:jc w:val="both"/>
        <w:textAlignment w:val="baseline"/>
        <w:rPr>
          <w:rFonts w:hint="eastAsia"/>
        </w:rPr>
      </w:pPr>
      <w:r w:rsidRPr="006344C6">
        <w:t>三、依總分順序高低，擇優錄取。</w:t>
      </w:r>
    </w:p>
    <w:p w14:paraId="0910186B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</w:rPr>
      </w:pPr>
      <w:r w:rsidRPr="006344C6">
        <w:rPr>
          <w:b/>
        </w:rPr>
        <w:lastRenderedPageBreak/>
        <w:t>拾壹、獎勵：</w:t>
      </w:r>
    </w:p>
    <w:p w14:paraId="498566C9" w14:textId="785CDC27" w:rsidR="00C70060" w:rsidRPr="00D26BC0" w:rsidRDefault="00C70060" w:rsidP="00C70060">
      <w:pPr>
        <w:widowControl/>
        <w:numPr>
          <w:ilvl w:val="0"/>
          <w:numId w:val="30"/>
        </w:numPr>
        <w:tabs>
          <w:tab w:val="left" w:pos="567"/>
        </w:tabs>
        <w:autoSpaceDE/>
        <w:autoSpaceDN/>
        <w:adjustRightInd w:val="0"/>
        <w:spacing w:beforeLines="30" w:before="72" w:line="360" w:lineRule="exact"/>
        <w:jc w:val="both"/>
        <w:textAlignment w:val="baseline"/>
      </w:pPr>
      <w:r w:rsidRPr="00D26BC0">
        <w:t>擇期於公開場合予以表揚。</w:t>
      </w:r>
    </w:p>
    <w:p w14:paraId="1DC5036A" w14:textId="1B1A3B6F" w:rsidR="00C70060" w:rsidRPr="006344C6" w:rsidRDefault="00C70060" w:rsidP="00C70060">
      <w:pPr>
        <w:pStyle w:val="a4"/>
        <w:widowControl/>
        <w:numPr>
          <w:ilvl w:val="0"/>
          <w:numId w:val="30"/>
        </w:numPr>
        <w:autoSpaceDE/>
        <w:autoSpaceDN/>
        <w:adjustRightInd w:val="0"/>
        <w:spacing w:beforeLines="30" w:before="72" w:line="360" w:lineRule="exact"/>
        <w:jc w:val="both"/>
        <w:textAlignment w:val="baseline"/>
        <w:rPr>
          <w:rFonts w:ascii="Times New Roman" w:hAnsi="Times New Roman"/>
        </w:rPr>
      </w:pPr>
      <w:r w:rsidRPr="006344C6">
        <w:t>頒發</w:t>
      </w:r>
      <w:proofErr w:type="gramStart"/>
      <w:r w:rsidR="00C65FBC">
        <w:t>115</w:t>
      </w:r>
      <w:proofErr w:type="gramEnd"/>
      <w:r w:rsidRPr="006344C6">
        <w:t>年度四健會傑出獎章獎座乙座。</w:t>
      </w:r>
    </w:p>
    <w:p w14:paraId="2A20BD8B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</w:pPr>
      <w:r w:rsidRPr="006344C6">
        <w:t xml:space="preserve">　　</w:t>
      </w:r>
    </w:p>
    <w:p w14:paraId="451454A3" w14:textId="77777777" w:rsidR="00C70060" w:rsidRPr="006344C6" w:rsidRDefault="00C70060" w:rsidP="00C70060">
      <w:pPr>
        <w:widowControl/>
        <w:adjustRightInd w:val="0"/>
        <w:spacing w:beforeLines="30" w:before="72" w:line="360" w:lineRule="exact"/>
        <w:jc w:val="both"/>
        <w:textAlignment w:val="baseline"/>
        <w:rPr>
          <w:b/>
        </w:rPr>
      </w:pPr>
      <w:r w:rsidRPr="006344C6">
        <w:rPr>
          <w:b/>
        </w:rPr>
        <w:t>拾貳、附則：</w:t>
      </w:r>
    </w:p>
    <w:p w14:paraId="37FFD492" w14:textId="77777777" w:rsidR="00C70060" w:rsidRPr="006344C6" w:rsidRDefault="00C70060" w:rsidP="00C70060">
      <w:pPr>
        <w:widowControl/>
        <w:tabs>
          <w:tab w:val="left" w:pos="567"/>
        </w:tabs>
        <w:adjustRightInd w:val="0"/>
        <w:spacing w:beforeLines="30" w:before="72" w:line="360" w:lineRule="exact"/>
        <w:ind w:left="480"/>
        <w:jc w:val="both"/>
        <w:textAlignment w:val="baseline"/>
      </w:pPr>
      <w:r w:rsidRPr="006344C6">
        <w:t>參選者若虛報不實，經檢舉或本會查獲屬實者，即取消參選資格及所得獎項。</w:t>
      </w:r>
    </w:p>
    <w:p w14:paraId="6C8AB955" w14:textId="77777777" w:rsidR="00C70060" w:rsidRPr="006344C6" w:rsidRDefault="00C70060" w:rsidP="00C70060">
      <w:pPr>
        <w:widowControl/>
        <w:adjustRightInd w:val="0"/>
        <w:jc w:val="center"/>
        <w:textAlignment w:val="baseline"/>
        <w:sectPr w:rsidR="00C70060" w:rsidRPr="006344C6" w:rsidSect="00DB0838">
          <w:footerReference w:type="even" r:id="rId8"/>
          <w:footerReference w:type="default" r:id="rId9"/>
          <w:pgSz w:w="11906" w:h="16838" w:code="9"/>
          <w:pgMar w:top="851" w:right="1134" w:bottom="851" w:left="1134" w:header="680" w:footer="567" w:gutter="0"/>
          <w:cols w:space="425"/>
          <w:docGrid w:linePitch="326"/>
        </w:sectPr>
      </w:pPr>
    </w:p>
    <w:p w14:paraId="20F4D8FC" w14:textId="7925C350" w:rsidR="00C70060" w:rsidRPr="006344C6" w:rsidRDefault="00C65FBC" w:rsidP="00C70060">
      <w:pPr>
        <w:widowControl/>
        <w:adjustRightInd w:val="0"/>
        <w:jc w:val="center"/>
        <w:textAlignment w:val="baseline"/>
        <w:rPr>
          <w:b/>
          <w:sz w:val="36"/>
          <w:szCs w:val="36"/>
        </w:rPr>
      </w:pPr>
      <w:proofErr w:type="gramStart"/>
      <w:r>
        <w:lastRenderedPageBreak/>
        <w:t>115</w:t>
      </w:r>
      <w:proofErr w:type="gramEnd"/>
      <w:r w:rsidR="00C70060" w:rsidRPr="006344C6">
        <w:t>年度四健推廣教育工作傑出獎章</w:t>
      </w:r>
    </w:p>
    <w:p w14:paraId="6C34EC9F" w14:textId="5A18079D" w:rsidR="00C70060" w:rsidRPr="006344C6" w:rsidRDefault="00D5222A" w:rsidP="00C70060">
      <w:pPr>
        <w:widowControl/>
        <w:adjustRightInd w:val="0"/>
        <w:jc w:val="center"/>
        <w:textAlignment w:val="baseline"/>
      </w:pPr>
      <w:r w:rsidRPr="006344C6">
        <w:rPr>
          <w:rFonts w:hint="eastAsia"/>
        </w:rPr>
        <w:t>附件一、</w:t>
      </w:r>
      <w:r w:rsidR="00C70060" w:rsidRPr="006344C6">
        <w:t>選拔推薦流程表</w:t>
      </w: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693"/>
        <w:gridCol w:w="2268"/>
        <w:gridCol w:w="851"/>
      </w:tblGrid>
      <w:tr w:rsidR="00C70060" w:rsidRPr="006344C6" w14:paraId="5FFAE9A0" w14:textId="77777777" w:rsidTr="00C70060">
        <w:trPr>
          <w:cantSplit/>
          <w:trHeight w:hRule="exact" w:val="538"/>
          <w:jc w:val="center"/>
        </w:trPr>
        <w:tc>
          <w:tcPr>
            <w:tcW w:w="595" w:type="dxa"/>
            <w:textDirection w:val="tbRlV"/>
            <w:vAlign w:val="center"/>
          </w:tcPr>
          <w:p w14:paraId="45668EFD" w14:textId="77777777" w:rsidR="00C70060" w:rsidRPr="006344C6" w:rsidRDefault="00C70060" w:rsidP="00C70060">
            <w:pPr>
              <w:widowControl/>
              <w:adjustRightInd w:val="0"/>
              <w:spacing w:before="160" w:line="0" w:lineRule="atLeast"/>
              <w:ind w:right="113"/>
              <w:jc w:val="center"/>
              <w:textAlignment w:val="baseline"/>
            </w:pPr>
          </w:p>
        </w:tc>
        <w:tc>
          <w:tcPr>
            <w:tcW w:w="2977" w:type="dxa"/>
            <w:vAlign w:val="center"/>
          </w:tcPr>
          <w:p w14:paraId="0A886A3D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推薦代表</w:t>
            </w:r>
          </w:p>
        </w:tc>
        <w:tc>
          <w:tcPr>
            <w:tcW w:w="2693" w:type="dxa"/>
            <w:vAlign w:val="center"/>
          </w:tcPr>
          <w:p w14:paraId="2E604FF9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推薦單位</w:t>
            </w:r>
          </w:p>
        </w:tc>
        <w:tc>
          <w:tcPr>
            <w:tcW w:w="2268" w:type="dxa"/>
            <w:vAlign w:val="center"/>
          </w:tcPr>
          <w:p w14:paraId="3FE8C492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初選單位</w:t>
            </w:r>
          </w:p>
        </w:tc>
        <w:tc>
          <w:tcPr>
            <w:tcW w:w="851" w:type="dxa"/>
            <w:vAlign w:val="center"/>
          </w:tcPr>
          <w:p w14:paraId="5FC9E8F5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備註</w:t>
            </w:r>
          </w:p>
        </w:tc>
      </w:tr>
      <w:tr w:rsidR="00C70060" w:rsidRPr="006344C6" w14:paraId="3FB73113" w14:textId="77777777" w:rsidTr="00C70060">
        <w:trPr>
          <w:cantSplit/>
          <w:trHeight w:hRule="exact" w:val="1244"/>
          <w:jc w:val="center"/>
        </w:trPr>
        <w:tc>
          <w:tcPr>
            <w:tcW w:w="595" w:type="dxa"/>
            <w:vMerge w:val="restart"/>
            <w:textDirection w:val="tbRlV"/>
            <w:vAlign w:val="center"/>
          </w:tcPr>
          <w:p w14:paraId="37E18B2C" w14:textId="77777777" w:rsidR="00C70060" w:rsidRPr="006344C6" w:rsidRDefault="00C70060" w:rsidP="00C70060">
            <w:pPr>
              <w:widowControl/>
              <w:adjustRightInd w:val="0"/>
              <w:spacing w:before="160" w:line="0" w:lineRule="atLeast"/>
              <w:ind w:right="113"/>
              <w:jc w:val="center"/>
              <w:textAlignment w:val="baseline"/>
            </w:pPr>
            <w:r w:rsidRPr="006344C6">
              <w:t>農             會</w:t>
            </w:r>
          </w:p>
        </w:tc>
        <w:tc>
          <w:tcPr>
            <w:tcW w:w="2977" w:type="dxa"/>
            <w:vAlign w:val="center"/>
          </w:tcPr>
          <w:p w14:paraId="62A4EDF9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鄉(鎮、市、地區)農會</w:t>
            </w:r>
          </w:p>
          <w:p w14:paraId="6C4A653C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四健會會員、義務指導員及四健推廣人員</w:t>
            </w:r>
          </w:p>
        </w:tc>
        <w:tc>
          <w:tcPr>
            <w:tcW w:w="2693" w:type="dxa"/>
            <w:vAlign w:val="center"/>
          </w:tcPr>
          <w:p w14:paraId="7D1AB1B1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鄉（鎮、市、地區）</w:t>
            </w:r>
          </w:p>
          <w:p w14:paraId="041FE018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農會</w:t>
            </w:r>
          </w:p>
        </w:tc>
        <w:tc>
          <w:tcPr>
            <w:tcW w:w="2268" w:type="dxa"/>
            <w:vAlign w:val="center"/>
          </w:tcPr>
          <w:p w14:paraId="55E4B7E2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縣（市）農會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426F37A9" w14:textId="77777777" w:rsidR="00C70060" w:rsidRPr="006344C6" w:rsidRDefault="00C70060" w:rsidP="00C70060">
            <w:pPr>
              <w:widowControl/>
              <w:adjustRightInd w:val="0"/>
              <w:spacing w:before="160" w:line="0" w:lineRule="atLeast"/>
              <w:ind w:right="113"/>
              <w:textAlignment w:val="baseline"/>
            </w:pPr>
          </w:p>
        </w:tc>
      </w:tr>
      <w:tr w:rsidR="00C70060" w:rsidRPr="006344C6" w14:paraId="733B8A9F" w14:textId="77777777" w:rsidTr="00C70060">
        <w:trPr>
          <w:cantSplit/>
          <w:trHeight w:hRule="exact" w:val="1257"/>
          <w:jc w:val="center"/>
        </w:trPr>
        <w:tc>
          <w:tcPr>
            <w:tcW w:w="595" w:type="dxa"/>
            <w:vMerge/>
            <w:textDirection w:val="tbRlV"/>
            <w:vAlign w:val="center"/>
          </w:tcPr>
          <w:p w14:paraId="71E28835" w14:textId="77777777" w:rsidR="00C70060" w:rsidRPr="006344C6" w:rsidRDefault="00C70060" w:rsidP="00C70060">
            <w:pPr>
              <w:widowControl/>
              <w:adjustRightInd w:val="0"/>
              <w:spacing w:before="160" w:line="0" w:lineRule="atLeast"/>
              <w:ind w:right="113"/>
              <w:jc w:val="center"/>
              <w:textAlignment w:val="baseline"/>
            </w:pPr>
          </w:p>
        </w:tc>
        <w:tc>
          <w:tcPr>
            <w:tcW w:w="2977" w:type="dxa"/>
            <w:vAlign w:val="center"/>
          </w:tcPr>
          <w:p w14:paraId="1A903F16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縣(市)農會</w:t>
            </w:r>
          </w:p>
          <w:p w14:paraId="2AD0DCC6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四健會會員、義務指導員及四健推廣人員</w:t>
            </w:r>
          </w:p>
        </w:tc>
        <w:tc>
          <w:tcPr>
            <w:tcW w:w="2693" w:type="dxa"/>
            <w:vAlign w:val="center"/>
          </w:tcPr>
          <w:p w14:paraId="29B27119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縣（市）農會</w:t>
            </w:r>
          </w:p>
        </w:tc>
        <w:tc>
          <w:tcPr>
            <w:tcW w:w="2268" w:type="dxa"/>
            <w:vAlign w:val="center"/>
          </w:tcPr>
          <w:p w14:paraId="3DA98567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縣（市）農會</w:t>
            </w:r>
          </w:p>
        </w:tc>
        <w:tc>
          <w:tcPr>
            <w:tcW w:w="851" w:type="dxa"/>
            <w:vMerge/>
            <w:vAlign w:val="center"/>
          </w:tcPr>
          <w:p w14:paraId="2B6F9889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textAlignment w:val="baseline"/>
            </w:pPr>
          </w:p>
        </w:tc>
      </w:tr>
      <w:tr w:rsidR="00C70060" w:rsidRPr="006344C6" w14:paraId="5711A228" w14:textId="77777777" w:rsidTr="00C70060">
        <w:trPr>
          <w:cantSplit/>
          <w:trHeight w:hRule="exact" w:val="1271"/>
          <w:jc w:val="center"/>
        </w:trPr>
        <w:tc>
          <w:tcPr>
            <w:tcW w:w="595" w:type="dxa"/>
            <w:vMerge/>
            <w:textDirection w:val="tbRlV"/>
            <w:vAlign w:val="center"/>
          </w:tcPr>
          <w:p w14:paraId="4E41E135" w14:textId="77777777" w:rsidR="00C70060" w:rsidRPr="006344C6" w:rsidRDefault="00C70060" w:rsidP="00C70060">
            <w:pPr>
              <w:widowControl/>
              <w:adjustRightInd w:val="0"/>
              <w:spacing w:before="160" w:line="0" w:lineRule="atLeast"/>
              <w:ind w:right="113"/>
              <w:jc w:val="center"/>
              <w:textAlignment w:val="baseline"/>
            </w:pPr>
          </w:p>
        </w:tc>
        <w:tc>
          <w:tcPr>
            <w:tcW w:w="2977" w:type="dxa"/>
            <w:vAlign w:val="center"/>
          </w:tcPr>
          <w:p w14:paraId="50699A60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中華民國農會</w:t>
            </w:r>
          </w:p>
          <w:p w14:paraId="7E5432D5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四健會會員、義務指導員及四健推廣人員</w:t>
            </w:r>
          </w:p>
        </w:tc>
        <w:tc>
          <w:tcPr>
            <w:tcW w:w="2693" w:type="dxa"/>
            <w:vAlign w:val="center"/>
          </w:tcPr>
          <w:p w14:paraId="7F2F0D09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中華民國農會</w:t>
            </w:r>
          </w:p>
        </w:tc>
        <w:tc>
          <w:tcPr>
            <w:tcW w:w="2268" w:type="dxa"/>
            <w:vAlign w:val="center"/>
          </w:tcPr>
          <w:p w14:paraId="4B14159E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中華民國農會</w:t>
            </w:r>
          </w:p>
        </w:tc>
        <w:tc>
          <w:tcPr>
            <w:tcW w:w="851" w:type="dxa"/>
            <w:vMerge/>
            <w:vAlign w:val="center"/>
          </w:tcPr>
          <w:p w14:paraId="5C8E3845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textAlignment w:val="baseline"/>
            </w:pPr>
          </w:p>
        </w:tc>
      </w:tr>
      <w:tr w:rsidR="00C70060" w:rsidRPr="006344C6" w14:paraId="6F359537" w14:textId="77777777" w:rsidTr="00C70060">
        <w:trPr>
          <w:cantSplit/>
          <w:trHeight w:hRule="exact" w:val="1280"/>
          <w:jc w:val="center"/>
        </w:trPr>
        <w:tc>
          <w:tcPr>
            <w:tcW w:w="595" w:type="dxa"/>
            <w:vMerge w:val="restart"/>
            <w:textDirection w:val="tbRlV"/>
            <w:vAlign w:val="center"/>
          </w:tcPr>
          <w:p w14:paraId="5A86B25E" w14:textId="77777777" w:rsidR="00C70060" w:rsidRPr="006344C6" w:rsidRDefault="00C70060" w:rsidP="00C70060">
            <w:pPr>
              <w:widowControl/>
              <w:adjustRightInd w:val="0"/>
              <w:spacing w:before="160" w:line="0" w:lineRule="atLeast"/>
              <w:ind w:right="113"/>
              <w:jc w:val="center"/>
              <w:textAlignment w:val="baseline"/>
            </w:pPr>
            <w:r w:rsidRPr="006344C6">
              <w:t>學    校</w:t>
            </w:r>
          </w:p>
        </w:tc>
        <w:tc>
          <w:tcPr>
            <w:tcW w:w="2977" w:type="dxa"/>
            <w:vAlign w:val="center"/>
          </w:tcPr>
          <w:p w14:paraId="7C75B82E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農工(家商)職業學校</w:t>
            </w:r>
          </w:p>
          <w:p w14:paraId="4B27BC77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四健會社團</w:t>
            </w:r>
          </w:p>
          <w:p w14:paraId="4E75EF88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四健會員及義務指導員</w:t>
            </w:r>
          </w:p>
        </w:tc>
        <w:tc>
          <w:tcPr>
            <w:tcW w:w="2693" w:type="dxa"/>
            <w:vAlign w:val="center"/>
          </w:tcPr>
          <w:p w14:paraId="1D730721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農工(家商)職業學校</w:t>
            </w:r>
          </w:p>
          <w:p w14:paraId="60E544D8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四健會社團</w:t>
            </w:r>
          </w:p>
        </w:tc>
        <w:tc>
          <w:tcPr>
            <w:tcW w:w="2268" w:type="dxa"/>
            <w:vMerge w:val="restart"/>
            <w:vAlign w:val="center"/>
          </w:tcPr>
          <w:p w14:paraId="568EF3BA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輔導之縣(市)農會/</w:t>
            </w:r>
          </w:p>
          <w:p w14:paraId="4528F791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中華民國四健會協會</w:t>
            </w:r>
          </w:p>
        </w:tc>
        <w:tc>
          <w:tcPr>
            <w:tcW w:w="851" w:type="dxa"/>
            <w:vMerge/>
            <w:vAlign w:val="center"/>
          </w:tcPr>
          <w:p w14:paraId="4FAE5D14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textAlignment w:val="baseline"/>
            </w:pPr>
          </w:p>
        </w:tc>
      </w:tr>
      <w:tr w:rsidR="00C70060" w:rsidRPr="006344C6" w14:paraId="0FC1FD08" w14:textId="77777777" w:rsidTr="00C70060">
        <w:trPr>
          <w:cantSplit/>
          <w:trHeight w:hRule="exact" w:val="995"/>
          <w:jc w:val="center"/>
        </w:trPr>
        <w:tc>
          <w:tcPr>
            <w:tcW w:w="595" w:type="dxa"/>
            <w:vMerge/>
            <w:textDirection w:val="tbRlV"/>
            <w:vAlign w:val="center"/>
          </w:tcPr>
          <w:p w14:paraId="75AA4DB9" w14:textId="77777777" w:rsidR="00C70060" w:rsidRPr="006344C6" w:rsidRDefault="00C70060" w:rsidP="00C70060">
            <w:pPr>
              <w:widowControl/>
              <w:adjustRightInd w:val="0"/>
              <w:spacing w:before="160" w:line="0" w:lineRule="atLeast"/>
              <w:ind w:right="113"/>
              <w:jc w:val="center"/>
              <w:textAlignment w:val="baseline"/>
            </w:pPr>
          </w:p>
        </w:tc>
        <w:tc>
          <w:tcPr>
            <w:tcW w:w="2977" w:type="dxa"/>
            <w:vAlign w:val="center"/>
          </w:tcPr>
          <w:p w14:paraId="21749E08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高中四健會社團</w:t>
            </w:r>
          </w:p>
          <w:p w14:paraId="11DF5B12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四健會員及義務指導員</w:t>
            </w:r>
          </w:p>
        </w:tc>
        <w:tc>
          <w:tcPr>
            <w:tcW w:w="2693" w:type="dxa"/>
            <w:vAlign w:val="center"/>
          </w:tcPr>
          <w:p w14:paraId="40B583ED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高中學校四健會社團</w:t>
            </w:r>
          </w:p>
        </w:tc>
        <w:tc>
          <w:tcPr>
            <w:tcW w:w="2268" w:type="dxa"/>
            <w:vMerge/>
            <w:vAlign w:val="center"/>
          </w:tcPr>
          <w:p w14:paraId="0E92F264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</w:p>
        </w:tc>
        <w:tc>
          <w:tcPr>
            <w:tcW w:w="851" w:type="dxa"/>
            <w:vMerge/>
            <w:vAlign w:val="center"/>
          </w:tcPr>
          <w:p w14:paraId="3669B142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textAlignment w:val="baseline"/>
            </w:pPr>
          </w:p>
        </w:tc>
      </w:tr>
      <w:tr w:rsidR="00C70060" w:rsidRPr="006344C6" w14:paraId="1F17BF11" w14:textId="77777777" w:rsidTr="00C70060">
        <w:trPr>
          <w:cantSplit/>
          <w:trHeight w:hRule="exact" w:val="982"/>
          <w:jc w:val="center"/>
        </w:trPr>
        <w:tc>
          <w:tcPr>
            <w:tcW w:w="595" w:type="dxa"/>
            <w:vMerge/>
            <w:textDirection w:val="tbRlV"/>
            <w:vAlign w:val="center"/>
          </w:tcPr>
          <w:p w14:paraId="2014DD65" w14:textId="77777777" w:rsidR="00C70060" w:rsidRPr="006344C6" w:rsidRDefault="00C70060" w:rsidP="00C70060">
            <w:pPr>
              <w:widowControl/>
              <w:adjustRightInd w:val="0"/>
              <w:spacing w:before="160" w:line="0" w:lineRule="atLeast"/>
              <w:ind w:right="113"/>
              <w:jc w:val="center"/>
              <w:textAlignment w:val="baseline"/>
            </w:pPr>
          </w:p>
        </w:tc>
        <w:tc>
          <w:tcPr>
            <w:tcW w:w="2977" w:type="dxa"/>
            <w:vAlign w:val="center"/>
          </w:tcPr>
          <w:p w14:paraId="5B7E3C17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大專校院四健會社團</w:t>
            </w:r>
          </w:p>
          <w:p w14:paraId="14D41460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四健會員及義務指導員</w:t>
            </w:r>
          </w:p>
        </w:tc>
        <w:tc>
          <w:tcPr>
            <w:tcW w:w="2693" w:type="dxa"/>
            <w:vAlign w:val="center"/>
          </w:tcPr>
          <w:p w14:paraId="271E6E6F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大專校院四健會社團</w:t>
            </w:r>
          </w:p>
          <w:p w14:paraId="557F5DB5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四健會</w:t>
            </w:r>
          </w:p>
        </w:tc>
        <w:tc>
          <w:tcPr>
            <w:tcW w:w="2268" w:type="dxa"/>
            <w:vMerge/>
            <w:vAlign w:val="center"/>
          </w:tcPr>
          <w:p w14:paraId="123ACA3D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</w:p>
        </w:tc>
        <w:tc>
          <w:tcPr>
            <w:tcW w:w="851" w:type="dxa"/>
            <w:vMerge/>
            <w:vAlign w:val="center"/>
          </w:tcPr>
          <w:p w14:paraId="746D45B2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textAlignment w:val="baseline"/>
            </w:pPr>
          </w:p>
        </w:tc>
      </w:tr>
      <w:tr w:rsidR="00C70060" w:rsidRPr="006344C6" w14:paraId="384B766F" w14:textId="77777777" w:rsidTr="00C70060">
        <w:trPr>
          <w:cantSplit/>
          <w:trHeight w:hRule="exact" w:val="1284"/>
          <w:jc w:val="center"/>
        </w:trPr>
        <w:tc>
          <w:tcPr>
            <w:tcW w:w="595" w:type="dxa"/>
            <w:vMerge w:val="restart"/>
            <w:textDirection w:val="tbRlV"/>
            <w:vAlign w:val="center"/>
          </w:tcPr>
          <w:p w14:paraId="6D09BD53" w14:textId="77777777" w:rsidR="00C70060" w:rsidRPr="006344C6" w:rsidRDefault="00C70060" w:rsidP="00C70060">
            <w:pPr>
              <w:widowControl/>
              <w:adjustRightInd w:val="0"/>
              <w:spacing w:before="160" w:line="0" w:lineRule="atLeast"/>
              <w:ind w:right="113"/>
              <w:jc w:val="center"/>
              <w:textAlignment w:val="baseline"/>
            </w:pPr>
            <w:r w:rsidRPr="006344C6">
              <w:t>漁   會</w:t>
            </w:r>
          </w:p>
        </w:tc>
        <w:tc>
          <w:tcPr>
            <w:tcW w:w="2977" w:type="dxa"/>
            <w:vAlign w:val="center"/>
          </w:tcPr>
          <w:p w14:paraId="29B1044D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各區漁會</w:t>
            </w:r>
          </w:p>
          <w:p w14:paraId="06FECE3A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四健會員及義務指導員及</w:t>
            </w:r>
          </w:p>
          <w:p w14:paraId="783A28C9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四健推廣人員</w:t>
            </w:r>
          </w:p>
        </w:tc>
        <w:tc>
          <w:tcPr>
            <w:tcW w:w="2693" w:type="dxa"/>
            <w:vAlign w:val="center"/>
          </w:tcPr>
          <w:p w14:paraId="6A3B9D2E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各區漁會</w:t>
            </w:r>
          </w:p>
        </w:tc>
        <w:tc>
          <w:tcPr>
            <w:tcW w:w="2268" w:type="dxa"/>
            <w:vAlign w:val="center"/>
          </w:tcPr>
          <w:p w14:paraId="0C09D8C9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中華民國全國漁會</w:t>
            </w:r>
          </w:p>
        </w:tc>
        <w:tc>
          <w:tcPr>
            <w:tcW w:w="851" w:type="dxa"/>
            <w:vMerge/>
            <w:vAlign w:val="center"/>
          </w:tcPr>
          <w:p w14:paraId="70CE6026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textAlignment w:val="baseline"/>
            </w:pPr>
          </w:p>
        </w:tc>
      </w:tr>
      <w:tr w:rsidR="00C70060" w:rsidRPr="006344C6" w14:paraId="31C0D1E5" w14:textId="77777777" w:rsidTr="00C70060">
        <w:trPr>
          <w:cantSplit/>
          <w:trHeight w:hRule="exact" w:val="1284"/>
          <w:jc w:val="center"/>
        </w:trPr>
        <w:tc>
          <w:tcPr>
            <w:tcW w:w="595" w:type="dxa"/>
            <w:vMerge/>
            <w:textDirection w:val="tbRlV"/>
            <w:vAlign w:val="center"/>
          </w:tcPr>
          <w:p w14:paraId="420B5811" w14:textId="77777777" w:rsidR="00C70060" w:rsidRPr="006344C6" w:rsidRDefault="00C70060" w:rsidP="00C70060">
            <w:pPr>
              <w:widowControl/>
              <w:adjustRightInd w:val="0"/>
              <w:spacing w:before="160" w:line="0" w:lineRule="atLeast"/>
              <w:ind w:right="113"/>
              <w:jc w:val="center"/>
              <w:textAlignment w:val="baseline"/>
            </w:pPr>
          </w:p>
        </w:tc>
        <w:tc>
          <w:tcPr>
            <w:tcW w:w="2977" w:type="dxa"/>
            <w:vAlign w:val="center"/>
          </w:tcPr>
          <w:p w14:paraId="483E528D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中華民國全國漁會</w:t>
            </w:r>
          </w:p>
          <w:p w14:paraId="19F1C4EA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四健會會員、義務指導員及四健推廣人員</w:t>
            </w:r>
          </w:p>
        </w:tc>
        <w:tc>
          <w:tcPr>
            <w:tcW w:w="2693" w:type="dxa"/>
            <w:vAlign w:val="center"/>
          </w:tcPr>
          <w:p w14:paraId="6B1C08BE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中華民國全國漁會</w:t>
            </w:r>
          </w:p>
        </w:tc>
        <w:tc>
          <w:tcPr>
            <w:tcW w:w="2268" w:type="dxa"/>
            <w:vAlign w:val="center"/>
          </w:tcPr>
          <w:p w14:paraId="2D8842A8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中華民國全國漁會</w:t>
            </w:r>
          </w:p>
        </w:tc>
        <w:tc>
          <w:tcPr>
            <w:tcW w:w="851" w:type="dxa"/>
            <w:vMerge/>
            <w:vAlign w:val="center"/>
          </w:tcPr>
          <w:p w14:paraId="5F71F495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textAlignment w:val="baseline"/>
            </w:pPr>
          </w:p>
        </w:tc>
      </w:tr>
      <w:tr w:rsidR="00C70060" w:rsidRPr="006344C6" w14:paraId="587D41D3" w14:textId="77777777" w:rsidTr="00C70060">
        <w:trPr>
          <w:cantSplit/>
          <w:trHeight w:hRule="exact" w:val="1155"/>
          <w:jc w:val="center"/>
        </w:trPr>
        <w:tc>
          <w:tcPr>
            <w:tcW w:w="595" w:type="dxa"/>
            <w:vMerge w:val="restart"/>
            <w:textDirection w:val="tbRlV"/>
            <w:vAlign w:val="center"/>
          </w:tcPr>
          <w:p w14:paraId="4D4108E5" w14:textId="77777777" w:rsidR="00C70060" w:rsidRPr="006344C6" w:rsidRDefault="00C70060" w:rsidP="00C70060">
            <w:pPr>
              <w:widowControl/>
              <w:adjustRightInd w:val="0"/>
              <w:spacing w:before="160" w:line="0" w:lineRule="atLeast"/>
              <w:ind w:right="113"/>
              <w:jc w:val="center"/>
              <w:textAlignment w:val="baseline"/>
            </w:pPr>
            <w:r w:rsidRPr="006344C6">
              <w:t>四健會協會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2FF16B3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各縣（市）四健會協會</w:t>
            </w:r>
          </w:p>
          <w:p w14:paraId="1F16C53E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義務指導員(含工作人員)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799AACC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各縣市四健會協會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D3A34B1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jc w:val="center"/>
              <w:textAlignment w:val="baseline"/>
            </w:pPr>
            <w:r w:rsidRPr="006344C6">
              <w:t>中華民國四健會協會</w:t>
            </w:r>
          </w:p>
        </w:tc>
        <w:tc>
          <w:tcPr>
            <w:tcW w:w="851" w:type="dxa"/>
            <w:vMerge/>
            <w:vAlign w:val="center"/>
          </w:tcPr>
          <w:p w14:paraId="6D04494F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textAlignment w:val="baseline"/>
            </w:pPr>
          </w:p>
        </w:tc>
      </w:tr>
      <w:tr w:rsidR="00C70060" w:rsidRPr="006344C6" w14:paraId="2FDAAF45" w14:textId="77777777" w:rsidTr="00C70060">
        <w:trPr>
          <w:cantSplit/>
          <w:trHeight w:hRule="exact" w:val="1109"/>
          <w:jc w:val="center"/>
        </w:trPr>
        <w:tc>
          <w:tcPr>
            <w:tcW w:w="595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14:paraId="58532BAB" w14:textId="77777777" w:rsidR="00C70060" w:rsidRPr="006344C6" w:rsidRDefault="00C70060" w:rsidP="00C70060">
            <w:pPr>
              <w:widowControl/>
              <w:adjustRightInd w:val="0"/>
              <w:spacing w:before="160" w:line="0" w:lineRule="atLeast"/>
              <w:ind w:right="113"/>
              <w:jc w:val="center"/>
              <w:textAlignment w:val="baseline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9BF2E2B" w14:textId="77777777" w:rsidR="00C70060" w:rsidRPr="006344C6" w:rsidRDefault="00C70060" w:rsidP="00C70060">
            <w:pPr>
              <w:adjustRightInd w:val="0"/>
              <w:spacing w:line="0" w:lineRule="atLeast"/>
              <w:jc w:val="center"/>
              <w:textAlignment w:val="baseline"/>
            </w:pPr>
            <w:r w:rsidRPr="006344C6">
              <w:t>中華民國四健會協會</w:t>
            </w:r>
          </w:p>
          <w:p w14:paraId="065AE272" w14:textId="77777777" w:rsidR="00C70060" w:rsidRPr="006344C6" w:rsidRDefault="00C70060" w:rsidP="00C70060">
            <w:pPr>
              <w:adjustRightInd w:val="0"/>
              <w:spacing w:line="0" w:lineRule="atLeast"/>
              <w:jc w:val="center"/>
              <w:textAlignment w:val="baseline"/>
            </w:pPr>
            <w:r w:rsidRPr="006344C6">
              <w:t>專員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7ADD314" w14:textId="77777777" w:rsidR="00C70060" w:rsidRPr="006344C6" w:rsidRDefault="00C70060" w:rsidP="00C70060">
            <w:pPr>
              <w:adjustRightInd w:val="0"/>
              <w:spacing w:line="0" w:lineRule="atLeast"/>
              <w:jc w:val="center"/>
              <w:textAlignment w:val="baseline"/>
            </w:pPr>
            <w:r w:rsidRPr="006344C6">
              <w:t>中華民國四健會協會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28791CA" w14:textId="2CC08201" w:rsidR="00C70060" w:rsidRPr="006344C6" w:rsidRDefault="00AA7317" w:rsidP="00C70060">
            <w:pPr>
              <w:adjustRightInd w:val="0"/>
              <w:spacing w:line="0" w:lineRule="atLeast"/>
              <w:jc w:val="center"/>
              <w:textAlignment w:val="baseline"/>
            </w:pPr>
            <w:r w:rsidRPr="006344C6">
              <w:t>農業部</w:t>
            </w: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14:paraId="75F0BEF5" w14:textId="77777777" w:rsidR="00C70060" w:rsidRPr="006344C6" w:rsidRDefault="00C70060" w:rsidP="00C70060">
            <w:pPr>
              <w:widowControl/>
              <w:adjustRightInd w:val="0"/>
              <w:spacing w:line="0" w:lineRule="atLeast"/>
              <w:textAlignment w:val="baseline"/>
            </w:pPr>
          </w:p>
        </w:tc>
      </w:tr>
    </w:tbl>
    <w:p w14:paraId="7382C40D" w14:textId="77777777" w:rsidR="00C70060" w:rsidRPr="006344C6" w:rsidRDefault="00C70060" w:rsidP="00C70060">
      <w:pPr>
        <w:widowControl/>
        <w:adjustRightInd w:val="0"/>
        <w:textAlignment w:val="baseline"/>
        <w:sectPr w:rsidR="00C70060" w:rsidRPr="006344C6" w:rsidSect="00DB0838">
          <w:pgSz w:w="11906" w:h="16838" w:code="9"/>
          <w:pgMar w:top="1134" w:right="1418" w:bottom="1134" w:left="1418" w:header="680" w:footer="567" w:gutter="0"/>
          <w:cols w:space="425"/>
          <w:docGrid w:linePitch="326"/>
        </w:sectPr>
      </w:pPr>
    </w:p>
    <w:p w14:paraId="6738E3C4" w14:textId="26F9B392" w:rsidR="00D5222A" w:rsidRPr="006344C6" w:rsidRDefault="00C65FBC" w:rsidP="00C70060">
      <w:pPr>
        <w:widowControl/>
        <w:adjustRightInd w:val="0"/>
        <w:jc w:val="center"/>
        <w:textAlignment w:val="baseline"/>
      </w:pPr>
      <w:proofErr w:type="gramStart"/>
      <w:r>
        <w:lastRenderedPageBreak/>
        <w:t>115</w:t>
      </w:r>
      <w:proofErr w:type="gramEnd"/>
      <w:r w:rsidR="00C70060" w:rsidRPr="006344C6">
        <w:t>年度四健推廣教育工作傑出獎章</w:t>
      </w:r>
    </w:p>
    <w:p w14:paraId="7AA82CB1" w14:textId="5F9645E5" w:rsidR="00C70060" w:rsidRPr="006344C6" w:rsidRDefault="00D5222A" w:rsidP="00C70060">
      <w:pPr>
        <w:widowControl/>
        <w:adjustRightInd w:val="0"/>
        <w:jc w:val="center"/>
        <w:textAlignment w:val="baseline"/>
        <w:rPr>
          <w:b/>
          <w:sz w:val="36"/>
          <w:szCs w:val="36"/>
        </w:rPr>
      </w:pPr>
      <w:r w:rsidRPr="006344C6">
        <w:rPr>
          <w:rFonts w:hint="eastAsia"/>
        </w:rPr>
        <w:t>附件二、</w:t>
      </w:r>
      <w:r w:rsidR="00C70060" w:rsidRPr="006344C6">
        <w:t>候選人推薦書</w:t>
      </w:r>
      <w:r w:rsidR="001D2C81" w:rsidRPr="006344C6">
        <w:rPr>
          <w:rFonts w:hint="eastAsia"/>
        </w:rPr>
        <w:t>(第一頁)</w:t>
      </w:r>
    </w:p>
    <w:tbl>
      <w:tblPr>
        <w:tblpPr w:leftFromText="180" w:rightFromText="180" w:vertAnchor="page" w:horzAnchor="margin" w:tblpY="1756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2497"/>
        <w:gridCol w:w="3827"/>
      </w:tblGrid>
      <w:tr w:rsidR="00C70060" w:rsidRPr="006344C6" w14:paraId="1F98EF9D" w14:textId="77777777" w:rsidTr="00C70060">
        <w:trPr>
          <w:cantSplit/>
          <w:trHeight w:val="699"/>
        </w:trPr>
        <w:tc>
          <w:tcPr>
            <w:tcW w:w="93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779D0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申請人簽章：</w:t>
            </w:r>
          </w:p>
        </w:tc>
      </w:tr>
      <w:tr w:rsidR="00C70060" w:rsidRPr="006344C6" w14:paraId="155BC7D6" w14:textId="77777777" w:rsidTr="00C70060">
        <w:trPr>
          <w:cantSplit/>
          <w:trHeight w:val="10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92D25B6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ind w:right="113"/>
              <w:jc w:val="center"/>
              <w:textAlignment w:val="baseline"/>
              <w:rPr>
                <w:sz w:val="36"/>
              </w:rPr>
            </w:pPr>
            <w:r w:rsidRPr="006344C6">
              <w:rPr>
                <w:sz w:val="36"/>
              </w:rPr>
              <w:t>推薦單位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640CA27D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簽辦日期</w:t>
            </w:r>
          </w:p>
        </w:tc>
        <w:tc>
          <w:tcPr>
            <w:tcW w:w="3397" w:type="dxa"/>
            <w:gridSpan w:val="2"/>
            <w:tcBorders>
              <w:top w:val="single" w:sz="12" w:space="0" w:color="auto"/>
            </w:tcBorders>
            <w:vAlign w:val="center"/>
          </w:tcPr>
          <w:p w14:paraId="53C27A6A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 xml:space="preserve">　年　　月　　日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DF08A6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請　加　蓋　圖　記</w:t>
            </w:r>
          </w:p>
        </w:tc>
      </w:tr>
      <w:tr w:rsidR="00C70060" w:rsidRPr="006344C6" w14:paraId="4957B333" w14:textId="77777777" w:rsidTr="00C70060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D0E160F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ind w:right="113"/>
              <w:jc w:val="center"/>
              <w:textAlignment w:val="baseline"/>
              <w:rPr>
                <w:sz w:val="36"/>
              </w:rPr>
            </w:pPr>
          </w:p>
        </w:tc>
        <w:tc>
          <w:tcPr>
            <w:tcW w:w="1260" w:type="dxa"/>
            <w:vAlign w:val="center"/>
          </w:tcPr>
          <w:p w14:paraId="20713BEE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單位名稱</w:t>
            </w:r>
          </w:p>
        </w:tc>
        <w:tc>
          <w:tcPr>
            <w:tcW w:w="3397" w:type="dxa"/>
            <w:gridSpan w:val="2"/>
            <w:vAlign w:val="center"/>
          </w:tcPr>
          <w:p w14:paraId="3314E451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827" w:type="dxa"/>
            <w:vMerge/>
            <w:tcBorders>
              <w:right w:val="single" w:sz="12" w:space="0" w:color="auto"/>
            </w:tcBorders>
            <w:vAlign w:val="center"/>
          </w:tcPr>
          <w:p w14:paraId="4387BC83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</w:tr>
      <w:tr w:rsidR="00C70060" w:rsidRPr="006344C6" w14:paraId="1BB23849" w14:textId="77777777" w:rsidTr="00C70060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827B8D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ind w:right="113"/>
              <w:jc w:val="center"/>
              <w:textAlignment w:val="baseline"/>
              <w:rPr>
                <w:sz w:val="36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CCAA9C3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單位主管</w:t>
            </w:r>
          </w:p>
        </w:tc>
        <w:tc>
          <w:tcPr>
            <w:tcW w:w="900" w:type="dxa"/>
            <w:vAlign w:val="center"/>
          </w:tcPr>
          <w:p w14:paraId="65DF7A00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職稱</w:t>
            </w:r>
          </w:p>
        </w:tc>
        <w:tc>
          <w:tcPr>
            <w:tcW w:w="2497" w:type="dxa"/>
            <w:vAlign w:val="center"/>
          </w:tcPr>
          <w:p w14:paraId="49583BE0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827" w:type="dxa"/>
            <w:vMerge/>
            <w:tcBorders>
              <w:right w:val="single" w:sz="12" w:space="0" w:color="auto"/>
            </w:tcBorders>
            <w:vAlign w:val="center"/>
          </w:tcPr>
          <w:p w14:paraId="58FDCD1A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</w:tr>
      <w:tr w:rsidR="00C70060" w:rsidRPr="006344C6" w14:paraId="17E5B753" w14:textId="77777777" w:rsidTr="00C70060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F261A32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ind w:right="113"/>
              <w:jc w:val="center"/>
              <w:textAlignment w:val="baseline"/>
              <w:rPr>
                <w:sz w:val="36"/>
              </w:rPr>
            </w:pPr>
          </w:p>
        </w:tc>
        <w:tc>
          <w:tcPr>
            <w:tcW w:w="1260" w:type="dxa"/>
            <w:vMerge/>
            <w:vAlign w:val="center"/>
          </w:tcPr>
          <w:p w14:paraId="13C7A331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14:paraId="6CCC5D06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簽章</w:t>
            </w:r>
          </w:p>
        </w:tc>
        <w:tc>
          <w:tcPr>
            <w:tcW w:w="2497" w:type="dxa"/>
            <w:vAlign w:val="center"/>
          </w:tcPr>
          <w:p w14:paraId="7719A14B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827" w:type="dxa"/>
            <w:vMerge/>
            <w:tcBorders>
              <w:right w:val="single" w:sz="12" w:space="0" w:color="auto"/>
            </w:tcBorders>
            <w:vAlign w:val="center"/>
          </w:tcPr>
          <w:p w14:paraId="2D4DACAA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</w:tr>
      <w:tr w:rsidR="00C70060" w:rsidRPr="006344C6" w14:paraId="3A2D4C04" w14:textId="77777777" w:rsidTr="00C70060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2B69C27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ind w:right="113"/>
              <w:jc w:val="center"/>
              <w:textAlignment w:val="baseline"/>
              <w:rPr>
                <w:sz w:val="36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2917C6E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725F4FE4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職稱</w:t>
            </w:r>
          </w:p>
        </w:tc>
        <w:tc>
          <w:tcPr>
            <w:tcW w:w="2497" w:type="dxa"/>
            <w:vAlign w:val="center"/>
          </w:tcPr>
          <w:p w14:paraId="4D88C60E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827" w:type="dxa"/>
            <w:vMerge/>
            <w:tcBorders>
              <w:right w:val="single" w:sz="12" w:space="0" w:color="auto"/>
            </w:tcBorders>
            <w:vAlign w:val="center"/>
          </w:tcPr>
          <w:p w14:paraId="1322D40A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</w:tr>
      <w:tr w:rsidR="00C70060" w:rsidRPr="006344C6" w14:paraId="2C2D9513" w14:textId="77777777" w:rsidTr="00C70060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6C9FAC2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ind w:right="113"/>
              <w:jc w:val="center"/>
              <w:textAlignment w:val="baseline"/>
              <w:rPr>
                <w:sz w:val="36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3DA5E55B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205C97B9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簽章</w:t>
            </w:r>
          </w:p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14:paraId="1B354882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8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2B74D2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</w:tr>
      <w:tr w:rsidR="00C70060" w:rsidRPr="006344C6" w14:paraId="7B2751D8" w14:textId="77777777" w:rsidTr="00C70060">
        <w:trPr>
          <w:cantSplit/>
          <w:trHeight w:val="10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BBCCC3F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ind w:right="113"/>
              <w:jc w:val="center"/>
              <w:textAlignment w:val="baseline"/>
              <w:rPr>
                <w:sz w:val="36"/>
              </w:rPr>
            </w:pPr>
            <w:r w:rsidRPr="006344C6">
              <w:rPr>
                <w:sz w:val="36"/>
              </w:rPr>
              <w:t>初選單位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4F47EA1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簽辦日期</w:t>
            </w:r>
          </w:p>
        </w:tc>
        <w:tc>
          <w:tcPr>
            <w:tcW w:w="3397" w:type="dxa"/>
            <w:gridSpan w:val="2"/>
            <w:tcBorders>
              <w:top w:val="single" w:sz="12" w:space="0" w:color="auto"/>
            </w:tcBorders>
            <w:vAlign w:val="center"/>
          </w:tcPr>
          <w:p w14:paraId="72AAB622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 xml:space="preserve"> 　年　　月　　日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1A39C7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請　加　蓋　圖　記</w:t>
            </w:r>
          </w:p>
        </w:tc>
      </w:tr>
      <w:tr w:rsidR="00C70060" w:rsidRPr="006344C6" w14:paraId="485D28F9" w14:textId="77777777" w:rsidTr="00C70060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E7BC168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ind w:right="113"/>
              <w:jc w:val="both"/>
              <w:textAlignment w:val="baseline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CB78906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單位名稱</w:t>
            </w:r>
          </w:p>
        </w:tc>
        <w:tc>
          <w:tcPr>
            <w:tcW w:w="3397" w:type="dxa"/>
            <w:gridSpan w:val="2"/>
            <w:vAlign w:val="center"/>
          </w:tcPr>
          <w:p w14:paraId="081087A5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827" w:type="dxa"/>
            <w:vMerge/>
            <w:tcBorders>
              <w:right w:val="single" w:sz="12" w:space="0" w:color="auto"/>
            </w:tcBorders>
            <w:vAlign w:val="center"/>
          </w:tcPr>
          <w:p w14:paraId="7D307DF5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</w:tr>
      <w:tr w:rsidR="00C70060" w:rsidRPr="006344C6" w14:paraId="1F1B0F7F" w14:textId="77777777" w:rsidTr="00C70060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8F9B3CC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ind w:right="113"/>
              <w:jc w:val="both"/>
              <w:textAlignment w:val="baseline"/>
              <w:rPr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E735CB1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單位主管</w:t>
            </w:r>
          </w:p>
        </w:tc>
        <w:tc>
          <w:tcPr>
            <w:tcW w:w="900" w:type="dxa"/>
            <w:vAlign w:val="center"/>
          </w:tcPr>
          <w:p w14:paraId="0AB7EC5D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職稱</w:t>
            </w:r>
          </w:p>
        </w:tc>
        <w:tc>
          <w:tcPr>
            <w:tcW w:w="2497" w:type="dxa"/>
            <w:vAlign w:val="center"/>
          </w:tcPr>
          <w:p w14:paraId="4CF35B24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827" w:type="dxa"/>
            <w:vMerge/>
            <w:tcBorders>
              <w:right w:val="single" w:sz="12" w:space="0" w:color="auto"/>
            </w:tcBorders>
            <w:vAlign w:val="center"/>
          </w:tcPr>
          <w:p w14:paraId="2EFC4620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</w:tr>
      <w:tr w:rsidR="00C70060" w:rsidRPr="006344C6" w14:paraId="2ACFD6AF" w14:textId="77777777" w:rsidTr="00C70060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2E34C1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ind w:right="113"/>
              <w:jc w:val="both"/>
              <w:textAlignment w:val="baseline"/>
              <w:rPr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43AAC41A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14:paraId="0931FA2E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簽章</w:t>
            </w:r>
          </w:p>
        </w:tc>
        <w:tc>
          <w:tcPr>
            <w:tcW w:w="2497" w:type="dxa"/>
            <w:vAlign w:val="center"/>
          </w:tcPr>
          <w:p w14:paraId="5D577D4B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827" w:type="dxa"/>
            <w:vMerge/>
            <w:tcBorders>
              <w:right w:val="single" w:sz="12" w:space="0" w:color="auto"/>
            </w:tcBorders>
            <w:vAlign w:val="center"/>
          </w:tcPr>
          <w:p w14:paraId="006E8423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</w:tr>
      <w:tr w:rsidR="00C70060" w:rsidRPr="006344C6" w14:paraId="51DE2786" w14:textId="77777777" w:rsidTr="00C70060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6BB240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ind w:right="113"/>
              <w:jc w:val="both"/>
              <w:textAlignment w:val="baseline"/>
              <w:rPr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8A1E27A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757A64BB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職稱</w:t>
            </w:r>
          </w:p>
        </w:tc>
        <w:tc>
          <w:tcPr>
            <w:tcW w:w="2497" w:type="dxa"/>
            <w:vAlign w:val="center"/>
          </w:tcPr>
          <w:p w14:paraId="73776393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827" w:type="dxa"/>
            <w:vMerge/>
            <w:tcBorders>
              <w:right w:val="single" w:sz="12" w:space="0" w:color="auto"/>
            </w:tcBorders>
            <w:vAlign w:val="center"/>
          </w:tcPr>
          <w:p w14:paraId="4633F22B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</w:tr>
      <w:tr w:rsidR="00C70060" w:rsidRPr="006344C6" w14:paraId="1730840B" w14:textId="77777777" w:rsidTr="00C70060">
        <w:trPr>
          <w:cantSplit/>
          <w:trHeight w:val="1234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29F1998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ind w:right="113"/>
              <w:jc w:val="both"/>
              <w:textAlignment w:val="baseline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3CA5B4DC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3C183131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  <w:r w:rsidRPr="006344C6">
              <w:rPr>
                <w:sz w:val="28"/>
              </w:rPr>
              <w:t>簽章</w:t>
            </w:r>
          </w:p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14:paraId="0723F368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8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3D7EA7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28"/>
              </w:rPr>
            </w:pPr>
          </w:p>
        </w:tc>
      </w:tr>
    </w:tbl>
    <w:p w14:paraId="146CFD3E" w14:textId="10D1D0A6" w:rsidR="00C70060" w:rsidRPr="006344C6" w:rsidRDefault="00C70060" w:rsidP="00F2095A">
      <w:pPr>
        <w:widowControl/>
        <w:adjustRightInd w:val="0"/>
        <w:jc w:val="center"/>
        <w:textAlignment w:val="baseline"/>
        <w:rPr>
          <w:sz w:val="16"/>
          <w:szCs w:val="16"/>
        </w:rPr>
        <w:sectPr w:rsidR="00C70060" w:rsidRPr="006344C6" w:rsidSect="00C70060">
          <w:pgSz w:w="11906" w:h="16838" w:code="9"/>
          <w:pgMar w:top="1134" w:right="1418" w:bottom="1134" w:left="1418" w:header="851" w:footer="590" w:gutter="0"/>
          <w:cols w:space="425"/>
          <w:docGrid w:linePitch="326"/>
        </w:sectPr>
      </w:pPr>
    </w:p>
    <w:p w14:paraId="59EEFECC" w14:textId="1BA8A86D" w:rsidR="00F2095A" w:rsidRPr="006344C6" w:rsidRDefault="00C65FBC" w:rsidP="00C70060">
      <w:pPr>
        <w:widowControl/>
        <w:adjustRightInd w:val="0"/>
        <w:jc w:val="center"/>
        <w:textAlignment w:val="baseline"/>
      </w:pPr>
      <w:proofErr w:type="gramStart"/>
      <w:r>
        <w:lastRenderedPageBreak/>
        <w:t>115</w:t>
      </w:r>
      <w:proofErr w:type="gramEnd"/>
      <w:r w:rsidR="00C70060" w:rsidRPr="006344C6">
        <w:t>年度四健推廣教育工作傑出獎章</w:t>
      </w:r>
    </w:p>
    <w:p w14:paraId="343BEEDE" w14:textId="520790CC" w:rsidR="00C70060" w:rsidRPr="006344C6" w:rsidRDefault="00F2095A" w:rsidP="00C70060">
      <w:pPr>
        <w:widowControl/>
        <w:adjustRightInd w:val="0"/>
        <w:jc w:val="center"/>
        <w:textAlignment w:val="baseline"/>
        <w:rPr>
          <w:b/>
          <w:sz w:val="16"/>
          <w:szCs w:val="16"/>
        </w:rPr>
      </w:pPr>
      <w:r w:rsidRPr="006344C6">
        <w:rPr>
          <w:rFonts w:hint="eastAsia"/>
        </w:rPr>
        <w:t>附件二、</w:t>
      </w:r>
      <w:r w:rsidR="00C70060" w:rsidRPr="006344C6">
        <w:t>候選人推薦書</w:t>
      </w:r>
      <w:r w:rsidR="001D2C81" w:rsidRPr="006344C6">
        <w:t>(</w:t>
      </w:r>
      <w:r w:rsidR="001D2C81" w:rsidRPr="006344C6">
        <w:rPr>
          <w:rFonts w:hint="eastAsia"/>
        </w:rPr>
        <w:t>第二頁</w:t>
      </w:r>
      <w:r w:rsidR="001D2C81" w:rsidRPr="006344C6">
        <w:t>)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4"/>
        <w:gridCol w:w="5836"/>
      </w:tblGrid>
      <w:tr w:rsidR="00C70060" w:rsidRPr="006344C6" w14:paraId="772AFB2E" w14:textId="77777777" w:rsidTr="00C70060">
        <w:trPr>
          <w:trHeight w:val="3412"/>
          <w:jc w:val="center"/>
        </w:trPr>
        <w:tc>
          <w:tcPr>
            <w:tcW w:w="3004" w:type="dxa"/>
            <w:vAlign w:val="center"/>
          </w:tcPr>
          <w:p w14:paraId="7A478F17" w14:textId="77777777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  <w:rPr>
                <w:b/>
              </w:rPr>
            </w:pPr>
            <w:r w:rsidRPr="006344C6">
              <w:rPr>
                <w:b/>
              </w:rPr>
              <w:t>推薦單位</w:t>
            </w:r>
          </w:p>
          <w:p w14:paraId="26495A65" w14:textId="56926AFB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</w:pPr>
            <w:r w:rsidRPr="006344C6">
              <w:t>對候選</w:t>
            </w:r>
            <w:r w:rsidR="001D2C81" w:rsidRPr="006344C6">
              <w:rPr>
                <w:rFonts w:hint="eastAsia"/>
              </w:rPr>
              <w:t>人</w:t>
            </w:r>
            <w:r w:rsidRPr="006344C6">
              <w:t>人品、獎懲、貢獻等之評語</w:t>
            </w:r>
          </w:p>
        </w:tc>
        <w:tc>
          <w:tcPr>
            <w:tcW w:w="5836" w:type="dxa"/>
            <w:vAlign w:val="center"/>
          </w:tcPr>
          <w:p w14:paraId="671DA40A" w14:textId="77777777" w:rsidR="00C70060" w:rsidRPr="006344C6" w:rsidRDefault="00C70060" w:rsidP="00C70060">
            <w:pPr>
              <w:widowControl/>
              <w:adjustRightInd w:val="0"/>
              <w:textAlignment w:val="baseline"/>
            </w:pPr>
          </w:p>
        </w:tc>
      </w:tr>
      <w:tr w:rsidR="00C70060" w:rsidRPr="006344C6" w14:paraId="1ECC3BE7" w14:textId="77777777" w:rsidTr="00C70060">
        <w:trPr>
          <w:trHeight w:val="3522"/>
          <w:jc w:val="center"/>
        </w:trPr>
        <w:tc>
          <w:tcPr>
            <w:tcW w:w="3004" w:type="dxa"/>
            <w:vAlign w:val="center"/>
          </w:tcPr>
          <w:p w14:paraId="46F314F6" w14:textId="77777777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</w:pPr>
            <w:r w:rsidRPr="006344C6">
              <w:t>所附證件(影印、照片)之</w:t>
            </w:r>
          </w:p>
          <w:p w14:paraId="767807F1" w14:textId="77777777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</w:pPr>
            <w:r w:rsidRPr="006344C6">
              <w:t>名稱及件數</w:t>
            </w:r>
          </w:p>
        </w:tc>
        <w:tc>
          <w:tcPr>
            <w:tcW w:w="5836" w:type="dxa"/>
            <w:vAlign w:val="center"/>
          </w:tcPr>
          <w:p w14:paraId="75D59BF0" w14:textId="77777777" w:rsidR="00C70060" w:rsidRPr="006344C6" w:rsidRDefault="00C70060" w:rsidP="00C70060">
            <w:pPr>
              <w:widowControl/>
              <w:adjustRightInd w:val="0"/>
              <w:textAlignment w:val="baseline"/>
            </w:pPr>
          </w:p>
        </w:tc>
      </w:tr>
      <w:tr w:rsidR="00C70060" w:rsidRPr="006344C6" w14:paraId="37428AF5" w14:textId="77777777" w:rsidTr="00C70060">
        <w:trPr>
          <w:trHeight w:val="5100"/>
          <w:jc w:val="center"/>
        </w:trPr>
        <w:tc>
          <w:tcPr>
            <w:tcW w:w="3004" w:type="dxa"/>
            <w:vAlign w:val="center"/>
          </w:tcPr>
          <w:p w14:paraId="1C22CE2F" w14:textId="77777777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  <w:rPr>
                <w:b/>
              </w:rPr>
            </w:pPr>
            <w:r w:rsidRPr="006344C6">
              <w:rPr>
                <w:b/>
              </w:rPr>
              <w:t>初選單位</w:t>
            </w:r>
          </w:p>
          <w:p w14:paraId="7E4C9C90" w14:textId="77777777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</w:pPr>
            <w:r w:rsidRPr="006344C6">
              <w:t>對候選人所有資料及具體事蹟之查證及評語(本欄初選通過後由初選單位填寫)</w:t>
            </w:r>
          </w:p>
        </w:tc>
        <w:tc>
          <w:tcPr>
            <w:tcW w:w="5836" w:type="dxa"/>
            <w:vAlign w:val="center"/>
          </w:tcPr>
          <w:p w14:paraId="5C1F490E" w14:textId="77777777" w:rsidR="00C70060" w:rsidRPr="006344C6" w:rsidRDefault="00C70060" w:rsidP="00C70060">
            <w:pPr>
              <w:widowControl/>
              <w:adjustRightInd w:val="0"/>
              <w:textAlignment w:val="baseline"/>
            </w:pPr>
            <w:r w:rsidRPr="006344C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86930BA" wp14:editId="567F33F9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2386965</wp:posOffset>
                      </wp:positionV>
                      <wp:extent cx="2360930" cy="915035"/>
                      <wp:effectExtent l="0" t="0" r="0" b="0"/>
                      <wp:wrapSquare wrapText="bothSides"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915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2A381" w14:textId="77777777" w:rsidR="00C70060" w:rsidRPr="00127AA4" w:rsidRDefault="00C70060" w:rsidP="00C70060">
                                  <w:pPr>
                                    <w:adjustRightInd w:val="0"/>
                                    <w:spacing w:before="120" w:after="120"/>
                                    <w:textAlignment w:val="baseline"/>
                                  </w:pPr>
                                  <w:r w:rsidRPr="00127AA4">
                                    <w:rPr>
                                      <w:rFonts w:hint="eastAsia"/>
                                    </w:rPr>
                                    <w:t>查核單位：</w:t>
                                  </w:r>
                                </w:p>
                                <w:p w14:paraId="789752BE" w14:textId="77777777" w:rsidR="00C70060" w:rsidRPr="00127AA4" w:rsidRDefault="00C70060" w:rsidP="00C70060">
                                  <w:pPr>
                                    <w:adjustRightInd w:val="0"/>
                                    <w:spacing w:before="120" w:after="120"/>
                                    <w:textAlignment w:val="baseline"/>
                                  </w:pPr>
                                  <w:r w:rsidRPr="00127AA4">
                                    <w:rPr>
                                      <w:rFonts w:hint="eastAsia"/>
                                    </w:rPr>
                                    <w:t>單位主管：</w:t>
                                  </w:r>
                                </w:p>
                                <w:p w14:paraId="604E4848" w14:textId="77777777" w:rsidR="00C70060" w:rsidRDefault="00C70060" w:rsidP="00C70060">
                                  <w:r w:rsidRPr="00127AA4">
                                    <w:rPr>
                                      <w:rFonts w:hint="eastAsia"/>
                                    </w:rPr>
                                    <w:t>經 辦 人：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930BA" id="文字方塊 1" o:spid="_x0000_s1027" type="#_x0000_t202" style="position:absolute;margin-left:-4.45pt;margin-top:187.95pt;width:185.9pt;height:72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" filled="f" stroked="f">
                      <v:textbox style="mso-fit-shape-to-text:t">
                        <w:txbxContent>
                          <w:p w14:paraId="3492A381" w14:textId="77777777" w:rsidR="00C70060" w:rsidRPr="00127AA4" w:rsidRDefault="00C70060" w:rsidP="00C70060">
                            <w:pPr>
                              <w:adjustRightInd w:val="0"/>
                              <w:spacing w:before="120" w:after="120"/>
                              <w:textAlignment w:val="baseline"/>
                            </w:pPr>
                            <w:r w:rsidRPr="00127AA4">
                              <w:rPr>
                                <w:rFonts w:hint="eastAsia"/>
                              </w:rPr>
                              <w:t>查核單位：</w:t>
                            </w:r>
                          </w:p>
                          <w:p w14:paraId="789752BE" w14:textId="77777777" w:rsidR="00C70060" w:rsidRPr="00127AA4" w:rsidRDefault="00C70060" w:rsidP="00C70060">
                            <w:pPr>
                              <w:adjustRightInd w:val="0"/>
                              <w:spacing w:before="120" w:after="120"/>
                              <w:textAlignment w:val="baseline"/>
                            </w:pPr>
                            <w:r w:rsidRPr="00127AA4">
                              <w:rPr>
                                <w:rFonts w:hint="eastAsia"/>
                              </w:rPr>
                              <w:t>單位主管：</w:t>
                            </w:r>
                          </w:p>
                          <w:p w14:paraId="604E4848" w14:textId="77777777" w:rsidR="00C70060" w:rsidRDefault="00C70060" w:rsidP="00C70060">
                            <w:r w:rsidRPr="00127AA4">
                              <w:rPr>
                                <w:rFonts w:hint="eastAsia"/>
                              </w:rPr>
                              <w:t>經 辦 人：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ED9AFED" w14:textId="77777777" w:rsidR="00C70060" w:rsidRPr="006344C6" w:rsidRDefault="00C70060" w:rsidP="00C70060">
      <w:pPr>
        <w:widowControl/>
        <w:adjustRightInd w:val="0"/>
        <w:textAlignment w:val="baseline"/>
      </w:pPr>
      <w:r w:rsidRPr="006344C6">
        <w:t>附則：</w:t>
      </w:r>
    </w:p>
    <w:p w14:paraId="503EBF2F" w14:textId="77777777" w:rsidR="00C70060" w:rsidRPr="006344C6" w:rsidRDefault="00C70060" w:rsidP="00C70060">
      <w:pPr>
        <w:widowControl/>
        <w:adjustRightInd w:val="0"/>
        <w:textAlignment w:val="baseline"/>
      </w:pPr>
      <w:r w:rsidRPr="006344C6">
        <w:t>1.本</w:t>
      </w:r>
      <w:proofErr w:type="gramStart"/>
      <w:r w:rsidRPr="006344C6">
        <w:t>推薦書請以</w:t>
      </w:r>
      <w:proofErr w:type="gramEnd"/>
      <w:r w:rsidRPr="006344C6">
        <w:t>橫式繕打或正楷書寫</w:t>
      </w:r>
      <w:proofErr w:type="gramStart"/>
      <w:r w:rsidRPr="006344C6">
        <w:t>乙式乙</w:t>
      </w:r>
      <w:proofErr w:type="gramEnd"/>
      <w:r w:rsidRPr="006344C6">
        <w:t>份。</w:t>
      </w:r>
    </w:p>
    <w:p w14:paraId="12394EBC" w14:textId="2BC6B430" w:rsidR="00C70060" w:rsidRPr="006344C6" w:rsidRDefault="00C70060" w:rsidP="00C70060">
      <w:pPr>
        <w:widowControl/>
        <w:adjustRightInd w:val="0"/>
        <w:textAlignment w:val="baseline"/>
      </w:pPr>
      <w:r w:rsidRPr="006344C6">
        <w:t>2.複選及決選分數皆</w:t>
      </w:r>
      <w:r w:rsidR="004E5F93">
        <w:rPr>
          <w:rFonts w:hint="eastAsia"/>
        </w:rPr>
        <w:t>選拔要點</w:t>
      </w:r>
      <w:r w:rsidRPr="006344C6">
        <w:t>之選拔標準，由複選單位與決選評審小組評分。</w:t>
      </w:r>
    </w:p>
    <w:p w14:paraId="3B8E41E9" w14:textId="77777777" w:rsidR="00C70060" w:rsidRPr="006344C6" w:rsidRDefault="00C70060" w:rsidP="00C70060">
      <w:pPr>
        <w:widowControl/>
        <w:sectPr w:rsidR="00C70060" w:rsidRPr="006344C6" w:rsidSect="00C70060">
          <w:headerReference w:type="default" r:id="rId10"/>
          <w:pgSz w:w="11906" w:h="16838" w:code="9"/>
          <w:pgMar w:top="1134" w:right="1418" w:bottom="1134" w:left="1418" w:header="851" w:footer="590" w:gutter="0"/>
          <w:cols w:space="425"/>
          <w:docGrid w:linePitch="326"/>
        </w:sectPr>
      </w:pPr>
    </w:p>
    <w:p w14:paraId="5B78F59F" w14:textId="58C767AA" w:rsidR="00C70060" w:rsidRPr="006344C6" w:rsidRDefault="00C65FBC" w:rsidP="00AA7317">
      <w:pPr>
        <w:widowControl/>
        <w:jc w:val="center"/>
        <w:rPr>
          <w:lang w:val="en-US"/>
        </w:rPr>
      </w:pPr>
      <w:proofErr w:type="gramStart"/>
      <w:r>
        <w:lastRenderedPageBreak/>
        <w:t>115</w:t>
      </w:r>
      <w:proofErr w:type="gramEnd"/>
      <w:r w:rsidR="00C70060" w:rsidRPr="006344C6">
        <w:t>年度四健推廣教育工作傑出獎章</w:t>
      </w:r>
    </w:p>
    <w:p w14:paraId="30A32B2C" w14:textId="05E29A14" w:rsidR="00D5222A" w:rsidRPr="006344C6" w:rsidRDefault="00D5222A" w:rsidP="00AA7317">
      <w:pPr>
        <w:widowControl/>
        <w:jc w:val="center"/>
        <w:rPr>
          <w:sz w:val="32"/>
          <w:szCs w:val="32"/>
        </w:rPr>
      </w:pPr>
      <w:r w:rsidRPr="006344C6">
        <w:rPr>
          <w:rFonts w:hint="eastAsia"/>
        </w:rPr>
        <w:t>附件三</w:t>
      </w:r>
      <w:r w:rsidR="00F2095A" w:rsidRPr="006344C6">
        <w:rPr>
          <w:rFonts w:hint="eastAsia"/>
        </w:rPr>
        <w:t>、</w:t>
      </w:r>
      <w:r w:rsidRPr="006344C6">
        <w:t>選拔報名表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3"/>
        <w:gridCol w:w="1264"/>
        <w:gridCol w:w="240"/>
        <w:gridCol w:w="1393"/>
        <w:gridCol w:w="1393"/>
        <w:gridCol w:w="1187"/>
        <w:gridCol w:w="1599"/>
      </w:tblGrid>
      <w:tr w:rsidR="00C70060" w:rsidRPr="006344C6" w14:paraId="381E1E31" w14:textId="77777777" w:rsidTr="00C70060">
        <w:trPr>
          <w:cantSplit/>
          <w:jc w:val="center"/>
        </w:trPr>
        <w:tc>
          <w:tcPr>
            <w:tcW w:w="1693" w:type="dxa"/>
            <w:vAlign w:val="center"/>
          </w:tcPr>
          <w:p w14:paraId="4A73B951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姓名</w:t>
            </w:r>
          </w:p>
        </w:tc>
        <w:tc>
          <w:tcPr>
            <w:tcW w:w="4290" w:type="dxa"/>
            <w:gridSpan w:val="4"/>
            <w:vAlign w:val="center"/>
          </w:tcPr>
          <w:p w14:paraId="5499291F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  <w:tc>
          <w:tcPr>
            <w:tcW w:w="1187" w:type="dxa"/>
            <w:vAlign w:val="center"/>
          </w:tcPr>
          <w:p w14:paraId="12CB7C28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編號</w:t>
            </w:r>
          </w:p>
        </w:tc>
        <w:tc>
          <w:tcPr>
            <w:tcW w:w="1599" w:type="dxa"/>
            <w:vAlign w:val="center"/>
          </w:tcPr>
          <w:p w14:paraId="2366C19B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</w:tr>
      <w:tr w:rsidR="00C70060" w:rsidRPr="006344C6" w14:paraId="4EE6A279" w14:textId="77777777" w:rsidTr="00C70060">
        <w:trPr>
          <w:cantSplit/>
          <w:jc w:val="center"/>
        </w:trPr>
        <w:tc>
          <w:tcPr>
            <w:tcW w:w="1693" w:type="dxa"/>
            <w:vAlign w:val="center"/>
          </w:tcPr>
          <w:p w14:paraId="76791131" w14:textId="77777777" w:rsidR="00C70060" w:rsidRPr="006344C6" w:rsidRDefault="00C70060" w:rsidP="00C70060">
            <w:pPr>
              <w:widowControl/>
              <w:adjustRightInd w:val="0"/>
              <w:spacing w:before="120" w:after="120"/>
              <w:ind w:right="113"/>
              <w:jc w:val="center"/>
              <w:textAlignment w:val="baseline"/>
            </w:pPr>
            <w:r w:rsidRPr="006344C6">
              <w:t>性別</w:t>
            </w:r>
          </w:p>
        </w:tc>
        <w:tc>
          <w:tcPr>
            <w:tcW w:w="1264" w:type="dxa"/>
            <w:vAlign w:val="center"/>
          </w:tcPr>
          <w:p w14:paraId="1D958B60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  <w:tc>
          <w:tcPr>
            <w:tcW w:w="1633" w:type="dxa"/>
            <w:gridSpan w:val="2"/>
            <w:vAlign w:val="center"/>
          </w:tcPr>
          <w:p w14:paraId="0D109E0C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出生年月日</w:t>
            </w:r>
          </w:p>
        </w:tc>
        <w:tc>
          <w:tcPr>
            <w:tcW w:w="1393" w:type="dxa"/>
            <w:vAlign w:val="center"/>
          </w:tcPr>
          <w:p w14:paraId="518BE05D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  <w:tc>
          <w:tcPr>
            <w:tcW w:w="2786" w:type="dxa"/>
            <w:gridSpan w:val="2"/>
            <w:vMerge w:val="restart"/>
            <w:vAlign w:val="center"/>
          </w:tcPr>
          <w:p w14:paraId="7E2B3DDA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請黏貼二吋</w:t>
            </w:r>
          </w:p>
          <w:p w14:paraId="5BF0CDE1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（最近六個月）</w:t>
            </w:r>
          </w:p>
          <w:p w14:paraId="401709FA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正面半身相片乙張</w:t>
            </w:r>
          </w:p>
        </w:tc>
      </w:tr>
      <w:tr w:rsidR="00C70060" w:rsidRPr="006344C6" w14:paraId="7CD43E4F" w14:textId="77777777" w:rsidTr="00C70060">
        <w:trPr>
          <w:cantSplit/>
          <w:jc w:val="center"/>
        </w:trPr>
        <w:tc>
          <w:tcPr>
            <w:tcW w:w="1693" w:type="dxa"/>
            <w:vAlign w:val="center"/>
          </w:tcPr>
          <w:p w14:paraId="00F3CFF5" w14:textId="77777777" w:rsidR="00C70060" w:rsidRPr="006344C6" w:rsidRDefault="00C70060" w:rsidP="00C70060">
            <w:pPr>
              <w:widowControl/>
              <w:adjustRightInd w:val="0"/>
              <w:spacing w:before="120" w:after="120"/>
              <w:ind w:right="113"/>
              <w:jc w:val="center"/>
              <w:textAlignment w:val="baseline"/>
            </w:pPr>
            <w:r w:rsidRPr="006344C6">
              <w:t>出生地</w:t>
            </w:r>
          </w:p>
        </w:tc>
        <w:tc>
          <w:tcPr>
            <w:tcW w:w="1264" w:type="dxa"/>
            <w:vAlign w:val="center"/>
          </w:tcPr>
          <w:p w14:paraId="247D8EDF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  <w:tc>
          <w:tcPr>
            <w:tcW w:w="1633" w:type="dxa"/>
            <w:gridSpan w:val="2"/>
            <w:vAlign w:val="center"/>
          </w:tcPr>
          <w:p w14:paraId="7FDEC292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身分證字號</w:t>
            </w:r>
          </w:p>
        </w:tc>
        <w:tc>
          <w:tcPr>
            <w:tcW w:w="1393" w:type="dxa"/>
            <w:vAlign w:val="center"/>
          </w:tcPr>
          <w:p w14:paraId="1FDB6446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  <w:tc>
          <w:tcPr>
            <w:tcW w:w="2786" w:type="dxa"/>
            <w:gridSpan w:val="2"/>
            <w:vMerge/>
            <w:vAlign w:val="center"/>
          </w:tcPr>
          <w:p w14:paraId="3EA28BA6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</w:tr>
      <w:tr w:rsidR="00C70060" w:rsidRPr="006344C6" w14:paraId="7914CAE5" w14:textId="77777777" w:rsidTr="00C70060">
        <w:trPr>
          <w:cantSplit/>
          <w:trHeight w:val="1149"/>
          <w:jc w:val="center"/>
        </w:trPr>
        <w:tc>
          <w:tcPr>
            <w:tcW w:w="1693" w:type="dxa"/>
            <w:vAlign w:val="center"/>
          </w:tcPr>
          <w:p w14:paraId="75676930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參選類別</w:t>
            </w:r>
          </w:p>
        </w:tc>
        <w:tc>
          <w:tcPr>
            <w:tcW w:w="4290" w:type="dxa"/>
            <w:gridSpan w:val="4"/>
            <w:vAlign w:val="center"/>
          </w:tcPr>
          <w:p w14:paraId="1B3B4675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  <w:r w:rsidRPr="006344C6">
              <w:t>□傑出會員獎章  □傑出義指獎章</w:t>
            </w:r>
          </w:p>
          <w:p w14:paraId="4C0ABF42" w14:textId="77777777" w:rsidR="00C70060" w:rsidRPr="006344C6" w:rsidRDefault="00C70060" w:rsidP="00C70060">
            <w:pPr>
              <w:adjustRightInd w:val="0"/>
              <w:spacing w:before="120" w:after="120"/>
              <w:textAlignment w:val="baseline"/>
            </w:pPr>
            <w:r w:rsidRPr="006344C6">
              <w:t>□傑出新人獎章  □傑出服務獎章</w:t>
            </w:r>
          </w:p>
        </w:tc>
        <w:tc>
          <w:tcPr>
            <w:tcW w:w="2786" w:type="dxa"/>
            <w:gridSpan w:val="2"/>
            <w:vMerge/>
            <w:vAlign w:val="center"/>
          </w:tcPr>
          <w:p w14:paraId="53582F20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</w:tr>
      <w:tr w:rsidR="00C70060" w:rsidRPr="006344C6" w14:paraId="447D61DD" w14:textId="77777777" w:rsidTr="00C70060">
        <w:trPr>
          <w:cantSplit/>
          <w:jc w:val="center"/>
        </w:trPr>
        <w:tc>
          <w:tcPr>
            <w:tcW w:w="1693" w:type="dxa"/>
            <w:vAlign w:val="center"/>
          </w:tcPr>
          <w:p w14:paraId="2DB89F17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職業</w:t>
            </w:r>
          </w:p>
        </w:tc>
        <w:tc>
          <w:tcPr>
            <w:tcW w:w="1504" w:type="dxa"/>
            <w:gridSpan w:val="2"/>
            <w:vAlign w:val="center"/>
          </w:tcPr>
          <w:p w14:paraId="1EBBFE6A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  <w:tc>
          <w:tcPr>
            <w:tcW w:w="1393" w:type="dxa"/>
            <w:vAlign w:val="center"/>
          </w:tcPr>
          <w:p w14:paraId="2D1BDFCE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職稱</w:t>
            </w:r>
          </w:p>
        </w:tc>
        <w:tc>
          <w:tcPr>
            <w:tcW w:w="1393" w:type="dxa"/>
            <w:vAlign w:val="center"/>
          </w:tcPr>
          <w:p w14:paraId="2165BDA0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  <w:tc>
          <w:tcPr>
            <w:tcW w:w="2786" w:type="dxa"/>
            <w:gridSpan w:val="2"/>
            <w:vMerge/>
            <w:vAlign w:val="center"/>
          </w:tcPr>
          <w:p w14:paraId="57286A28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</w:tr>
      <w:tr w:rsidR="00C70060" w:rsidRPr="006344C6" w14:paraId="55568BBB" w14:textId="77777777" w:rsidTr="00C70060">
        <w:trPr>
          <w:cantSplit/>
          <w:jc w:val="center"/>
        </w:trPr>
        <w:tc>
          <w:tcPr>
            <w:tcW w:w="1693" w:type="dxa"/>
            <w:vAlign w:val="center"/>
          </w:tcPr>
          <w:p w14:paraId="19203341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服務單位</w:t>
            </w:r>
          </w:p>
        </w:tc>
        <w:tc>
          <w:tcPr>
            <w:tcW w:w="7076" w:type="dxa"/>
            <w:gridSpan w:val="6"/>
            <w:vAlign w:val="center"/>
          </w:tcPr>
          <w:p w14:paraId="035B0189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</w:tr>
      <w:tr w:rsidR="00C70060" w:rsidRPr="006344C6" w14:paraId="11FE59E3" w14:textId="77777777" w:rsidTr="00C70060">
        <w:trPr>
          <w:cantSplit/>
          <w:jc w:val="center"/>
        </w:trPr>
        <w:tc>
          <w:tcPr>
            <w:tcW w:w="1693" w:type="dxa"/>
            <w:vAlign w:val="center"/>
          </w:tcPr>
          <w:p w14:paraId="743B7027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通訊住址</w:t>
            </w:r>
          </w:p>
        </w:tc>
        <w:tc>
          <w:tcPr>
            <w:tcW w:w="4290" w:type="dxa"/>
            <w:gridSpan w:val="4"/>
            <w:vAlign w:val="center"/>
          </w:tcPr>
          <w:p w14:paraId="274A859A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  <w:tc>
          <w:tcPr>
            <w:tcW w:w="1187" w:type="dxa"/>
            <w:vAlign w:val="center"/>
          </w:tcPr>
          <w:p w14:paraId="70F41B1E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  <w:rPr>
                <w:sz w:val="20"/>
              </w:rPr>
            </w:pPr>
            <w:r w:rsidRPr="006344C6">
              <w:rPr>
                <w:sz w:val="20"/>
              </w:rPr>
              <w:t>電話</w:t>
            </w:r>
          </w:p>
        </w:tc>
        <w:tc>
          <w:tcPr>
            <w:tcW w:w="1599" w:type="dxa"/>
            <w:vAlign w:val="center"/>
          </w:tcPr>
          <w:p w14:paraId="5FC13440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</w:tr>
      <w:tr w:rsidR="00C70060" w:rsidRPr="006344C6" w14:paraId="12805963" w14:textId="77777777" w:rsidTr="00C70060">
        <w:trPr>
          <w:cantSplit/>
          <w:jc w:val="center"/>
        </w:trPr>
        <w:tc>
          <w:tcPr>
            <w:tcW w:w="1693" w:type="dxa"/>
            <w:vAlign w:val="center"/>
          </w:tcPr>
          <w:p w14:paraId="65CB1CC0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住址</w:t>
            </w:r>
          </w:p>
        </w:tc>
        <w:tc>
          <w:tcPr>
            <w:tcW w:w="4290" w:type="dxa"/>
            <w:gridSpan w:val="4"/>
            <w:vAlign w:val="center"/>
          </w:tcPr>
          <w:p w14:paraId="3C1ACFEF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  <w:tc>
          <w:tcPr>
            <w:tcW w:w="1187" w:type="dxa"/>
            <w:vAlign w:val="center"/>
          </w:tcPr>
          <w:p w14:paraId="6BA7EA06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  <w:rPr>
                <w:sz w:val="20"/>
              </w:rPr>
            </w:pPr>
            <w:r w:rsidRPr="006344C6">
              <w:rPr>
                <w:sz w:val="20"/>
              </w:rPr>
              <w:t>行動電話</w:t>
            </w:r>
          </w:p>
        </w:tc>
        <w:tc>
          <w:tcPr>
            <w:tcW w:w="1599" w:type="dxa"/>
            <w:vAlign w:val="center"/>
          </w:tcPr>
          <w:p w14:paraId="23C9DF18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</w:tr>
      <w:tr w:rsidR="00C70060" w:rsidRPr="006344C6" w14:paraId="349D8992" w14:textId="77777777" w:rsidTr="00C70060">
        <w:trPr>
          <w:cantSplit/>
          <w:jc w:val="center"/>
        </w:trPr>
        <w:tc>
          <w:tcPr>
            <w:tcW w:w="1693" w:type="dxa"/>
            <w:vAlign w:val="center"/>
          </w:tcPr>
          <w:p w14:paraId="60F1F13F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E-MAIL</w:t>
            </w:r>
          </w:p>
        </w:tc>
        <w:tc>
          <w:tcPr>
            <w:tcW w:w="4290" w:type="dxa"/>
            <w:gridSpan w:val="4"/>
            <w:vAlign w:val="center"/>
          </w:tcPr>
          <w:p w14:paraId="3CC0E643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  <w:tc>
          <w:tcPr>
            <w:tcW w:w="1187" w:type="dxa"/>
            <w:vAlign w:val="center"/>
          </w:tcPr>
          <w:p w14:paraId="4F4E7327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  <w:rPr>
                <w:sz w:val="20"/>
              </w:rPr>
            </w:pPr>
            <w:r w:rsidRPr="006344C6">
              <w:rPr>
                <w:sz w:val="20"/>
              </w:rPr>
              <w:t>LINE ID</w:t>
            </w:r>
          </w:p>
        </w:tc>
        <w:tc>
          <w:tcPr>
            <w:tcW w:w="1599" w:type="dxa"/>
            <w:vAlign w:val="center"/>
          </w:tcPr>
          <w:p w14:paraId="0FA47EB4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</w:tr>
      <w:tr w:rsidR="00C70060" w:rsidRPr="006344C6" w14:paraId="613550D2" w14:textId="77777777" w:rsidTr="00C70060">
        <w:trPr>
          <w:cantSplit/>
          <w:jc w:val="center"/>
        </w:trPr>
        <w:tc>
          <w:tcPr>
            <w:tcW w:w="1693" w:type="dxa"/>
            <w:vAlign w:val="center"/>
          </w:tcPr>
          <w:p w14:paraId="1AB37923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參加（指導）</w:t>
            </w:r>
          </w:p>
          <w:p w14:paraId="723AF80C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作業組別</w:t>
            </w:r>
          </w:p>
        </w:tc>
        <w:tc>
          <w:tcPr>
            <w:tcW w:w="7076" w:type="dxa"/>
            <w:gridSpan w:val="6"/>
            <w:vAlign w:val="center"/>
          </w:tcPr>
          <w:p w14:paraId="5B4AD75F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</w:tr>
      <w:tr w:rsidR="00C70060" w:rsidRPr="006344C6" w14:paraId="0BBE2628" w14:textId="77777777" w:rsidTr="00C70060">
        <w:trPr>
          <w:cantSplit/>
          <w:jc w:val="center"/>
        </w:trPr>
        <w:tc>
          <w:tcPr>
            <w:tcW w:w="1693" w:type="dxa"/>
            <w:vAlign w:val="center"/>
          </w:tcPr>
          <w:p w14:paraId="556A650D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參加（指導）</w:t>
            </w:r>
          </w:p>
          <w:p w14:paraId="6DB3789D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年數</w:t>
            </w:r>
          </w:p>
        </w:tc>
        <w:tc>
          <w:tcPr>
            <w:tcW w:w="7076" w:type="dxa"/>
            <w:gridSpan w:val="6"/>
            <w:vAlign w:val="center"/>
          </w:tcPr>
          <w:p w14:paraId="19271786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  <w:r w:rsidRPr="006344C6">
              <w:t xml:space="preserve">從　　</w:t>
            </w:r>
            <w:r w:rsidRPr="006344C6">
              <w:rPr>
                <w:u w:val="single"/>
              </w:rPr>
              <w:t xml:space="preserve">　　　　　</w:t>
            </w:r>
            <w:r w:rsidRPr="006344C6">
              <w:t xml:space="preserve">年至　</w:t>
            </w:r>
            <w:r w:rsidRPr="006344C6">
              <w:rPr>
                <w:u w:val="single"/>
              </w:rPr>
              <w:t xml:space="preserve">　　　　　</w:t>
            </w:r>
            <w:r w:rsidRPr="006344C6">
              <w:t>年共計</w:t>
            </w:r>
            <w:r w:rsidRPr="006344C6">
              <w:rPr>
                <w:u w:val="single"/>
              </w:rPr>
              <w:t xml:space="preserve">　　　　　</w:t>
            </w:r>
            <w:r w:rsidRPr="006344C6">
              <w:t>年</w:t>
            </w:r>
          </w:p>
        </w:tc>
      </w:tr>
      <w:tr w:rsidR="00C70060" w:rsidRPr="006344C6" w14:paraId="78D5C11C" w14:textId="77777777" w:rsidTr="00C70060">
        <w:trPr>
          <w:cantSplit/>
          <w:trHeight w:val="3052"/>
          <w:jc w:val="center"/>
        </w:trPr>
        <w:tc>
          <w:tcPr>
            <w:tcW w:w="1693" w:type="dxa"/>
            <w:vAlign w:val="center"/>
          </w:tcPr>
          <w:p w14:paraId="2BEB3AE8" w14:textId="0F110EDD" w:rsidR="00C70060" w:rsidRPr="006344C6" w:rsidRDefault="00C70060" w:rsidP="00C459AD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個人簡歷</w:t>
            </w:r>
            <w:r w:rsidR="00C459AD">
              <w:br/>
            </w:r>
            <w:r w:rsidR="00C459AD" w:rsidRPr="006344C6">
              <w:t>（附佐證文件影印本）</w:t>
            </w:r>
          </w:p>
        </w:tc>
        <w:tc>
          <w:tcPr>
            <w:tcW w:w="7076" w:type="dxa"/>
            <w:gridSpan w:val="6"/>
            <w:vAlign w:val="center"/>
          </w:tcPr>
          <w:p w14:paraId="7A3FB37D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</w:tr>
      <w:tr w:rsidR="00C70060" w:rsidRPr="006344C6" w14:paraId="3BD259CC" w14:textId="77777777" w:rsidTr="00C70060">
        <w:trPr>
          <w:cantSplit/>
          <w:trHeight w:val="2867"/>
          <w:jc w:val="center"/>
        </w:trPr>
        <w:tc>
          <w:tcPr>
            <w:tcW w:w="1693" w:type="dxa"/>
            <w:vAlign w:val="center"/>
          </w:tcPr>
          <w:p w14:paraId="2CFDDD47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最高學歷及</w:t>
            </w:r>
          </w:p>
          <w:p w14:paraId="221EB660" w14:textId="4DFABE5C" w:rsidR="00C70060" w:rsidRPr="006344C6" w:rsidRDefault="00C70060" w:rsidP="00C459AD">
            <w:pPr>
              <w:widowControl/>
              <w:adjustRightInd w:val="0"/>
              <w:spacing w:before="120" w:after="120"/>
              <w:jc w:val="center"/>
              <w:textAlignment w:val="baseline"/>
            </w:pPr>
            <w:r w:rsidRPr="006344C6">
              <w:t>考試資格</w:t>
            </w:r>
            <w:r w:rsidR="00C459AD">
              <w:br/>
            </w:r>
            <w:r w:rsidR="00C459AD" w:rsidRPr="00C459AD">
              <w:t>（附佐證文件影印本）</w:t>
            </w:r>
          </w:p>
        </w:tc>
        <w:tc>
          <w:tcPr>
            <w:tcW w:w="7076" w:type="dxa"/>
            <w:gridSpan w:val="6"/>
            <w:vAlign w:val="center"/>
          </w:tcPr>
          <w:p w14:paraId="0F474297" w14:textId="77777777" w:rsidR="00C70060" w:rsidRPr="006344C6" w:rsidRDefault="00C70060" w:rsidP="00C70060">
            <w:pPr>
              <w:widowControl/>
              <w:adjustRightInd w:val="0"/>
              <w:spacing w:before="120" w:after="120"/>
              <w:textAlignment w:val="baseline"/>
            </w:pPr>
          </w:p>
        </w:tc>
      </w:tr>
    </w:tbl>
    <w:p w14:paraId="0FCBB0C4" w14:textId="77777777" w:rsidR="00C70060" w:rsidRPr="006344C6" w:rsidRDefault="00C70060" w:rsidP="00C70060">
      <w:pPr>
        <w:widowControl/>
        <w:adjustRightInd w:val="0"/>
        <w:spacing w:line="440" w:lineRule="exact"/>
        <w:jc w:val="both"/>
        <w:textAlignment w:val="baseline"/>
        <w:sectPr w:rsidR="00C70060" w:rsidRPr="006344C6" w:rsidSect="00C70060">
          <w:headerReference w:type="default" r:id="rId11"/>
          <w:pgSz w:w="11906" w:h="16838" w:code="9"/>
          <w:pgMar w:top="1134" w:right="1418" w:bottom="1134" w:left="1418" w:header="851" w:footer="590" w:gutter="0"/>
          <w:cols w:space="425"/>
          <w:docGrid w:linePitch="326"/>
        </w:sectPr>
      </w:pPr>
    </w:p>
    <w:p w14:paraId="144917E3" w14:textId="77777777" w:rsidR="00C70060" w:rsidRPr="006344C6" w:rsidRDefault="00C70060" w:rsidP="00C70060">
      <w:pPr>
        <w:widowControl/>
        <w:adjustRightInd w:val="0"/>
        <w:textAlignment w:val="baseline"/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9"/>
      </w:tblGrid>
      <w:tr w:rsidR="00C70060" w:rsidRPr="006344C6" w14:paraId="4878E262" w14:textId="77777777" w:rsidTr="00C70060">
        <w:trPr>
          <w:cantSplit/>
          <w:trHeight w:val="889"/>
          <w:tblHeader/>
          <w:jc w:val="center"/>
        </w:trPr>
        <w:tc>
          <w:tcPr>
            <w:tcW w:w="8769" w:type="dxa"/>
            <w:vAlign w:val="center"/>
          </w:tcPr>
          <w:p w14:paraId="53261A48" w14:textId="77777777" w:rsidR="00C70060" w:rsidRPr="006344C6" w:rsidRDefault="00C70060" w:rsidP="00C70060">
            <w:pPr>
              <w:widowControl/>
              <w:adjustRightInd w:val="0"/>
              <w:spacing w:line="440" w:lineRule="exact"/>
              <w:jc w:val="center"/>
              <w:textAlignment w:val="baseline"/>
            </w:pPr>
            <w:r w:rsidRPr="006344C6">
              <w:t>申請人自傳1,000字以上</w:t>
            </w:r>
          </w:p>
          <w:p w14:paraId="77CB2C8C" w14:textId="77777777" w:rsidR="00C70060" w:rsidRPr="006344C6" w:rsidRDefault="00C70060" w:rsidP="00C70060">
            <w:pPr>
              <w:widowControl/>
              <w:adjustRightInd w:val="0"/>
              <w:spacing w:line="440" w:lineRule="exact"/>
              <w:jc w:val="center"/>
              <w:textAlignment w:val="baseline"/>
            </w:pPr>
            <w:r w:rsidRPr="006344C6">
              <w:t>(內容包括其家庭背景、學經歷及對四健會工作之心得與具體可執行之建議)</w:t>
            </w:r>
          </w:p>
        </w:tc>
      </w:tr>
      <w:tr w:rsidR="00C70060" w:rsidRPr="006344C6" w14:paraId="4C3E0E7C" w14:textId="77777777" w:rsidTr="00C70060">
        <w:trPr>
          <w:cantSplit/>
          <w:trHeight w:val="12914"/>
          <w:tblHeader/>
          <w:jc w:val="center"/>
        </w:trPr>
        <w:tc>
          <w:tcPr>
            <w:tcW w:w="8769" w:type="dxa"/>
          </w:tcPr>
          <w:p w14:paraId="60919640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both"/>
              <w:textAlignment w:val="baseline"/>
            </w:pPr>
          </w:p>
        </w:tc>
      </w:tr>
    </w:tbl>
    <w:p w14:paraId="3E61911F" w14:textId="77777777" w:rsidR="00C70060" w:rsidRPr="006344C6" w:rsidRDefault="00C70060" w:rsidP="00C70060">
      <w:pPr>
        <w:widowControl/>
        <w:adjustRightInd w:val="0"/>
        <w:textAlignment w:val="baseline"/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9"/>
      </w:tblGrid>
      <w:tr w:rsidR="00C70060" w:rsidRPr="006344C6" w14:paraId="4648B319" w14:textId="77777777" w:rsidTr="00C70060">
        <w:trPr>
          <w:cantSplit/>
          <w:trHeight w:val="889"/>
          <w:tblHeader/>
          <w:jc w:val="center"/>
        </w:trPr>
        <w:tc>
          <w:tcPr>
            <w:tcW w:w="8769" w:type="dxa"/>
            <w:vAlign w:val="center"/>
          </w:tcPr>
          <w:p w14:paraId="40092402" w14:textId="77777777" w:rsidR="00C70060" w:rsidRPr="006344C6" w:rsidRDefault="00C70060" w:rsidP="00C70060">
            <w:pPr>
              <w:widowControl/>
              <w:adjustRightInd w:val="0"/>
              <w:spacing w:line="440" w:lineRule="exact"/>
              <w:jc w:val="center"/>
              <w:textAlignment w:val="baseline"/>
            </w:pPr>
            <w:r w:rsidRPr="006344C6">
              <w:lastRenderedPageBreak/>
              <w:t>申請人歷年參加（指導）四健教育活動具體傑出工作表現或優良事蹟</w:t>
            </w:r>
          </w:p>
          <w:p w14:paraId="39B74116" w14:textId="77777777" w:rsidR="00C70060" w:rsidRPr="006344C6" w:rsidRDefault="00C70060" w:rsidP="00C70060">
            <w:pPr>
              <w:widowControl/>
              <w:adjustRightInd w:val="0"/>
              <w:spacing w:line="440" w:lineRule="exact"/>
              <w:jc w:val="center"/>
              <w:textAlignment w:val="baseline"/>
            </w:pPr>
            <w:r w:rsidRPr="006344C6">
              <w:t>（以條列式具體陳述並標示所檢附之佐證資料以利核對）</w:t>
            </w:r>
          </w:p>
        </w:tc>
      </w:tr>
      <w:tr w:rsidR="00C70060" w:rsidRPr="006344C6" w14:paraId="4CF4EA13" w14:textId="77777777" w:rsidTr="00C70060">
        <w:trPr>
          <w:cantSplit/>
          <w:trHeight w:val="12568"/>
          <w:tblHeader/>
          <w:jc w:val="center"/>
        </w:trPr>
        <w:tc>
          <w:tcPr>
            <w:tcW w:w="8769" w:type="dxa"/>
          </w:tcPr>
          <w:p w14:paraId="6E0B9235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both"/>
              <w:textAlignment w:val="baseline"/>
            </w:pPr>
          </w:p>
        </w:tc>
      </w:tr>
    </w:tbl>
    <w:p w14:paraId="6AC4A741" w14:textId="77777777" w:rsidR="00C70060" w:rsidRPr="006344C6" w:rsidRDefault="00C70060" w:rsidP="00C70060">
      <w:pPr>
        <w:widowControl/>
        <w:tabs>
          <w:tab w:val="left" w:pos="2565"/>
        </w:tabs>
        <w:adjustRightInd w:val="0"/>
        <w:jc w:val="both"/>
        <w:textAlignment w:val="baseline"/>
      </w:pPr>
      <w:r w:rsidRPr="006344C6">
        <w:tab/>
      </w:r>
    </w:p>
    <w:p w14:paraId="155145FA" w14:textId="77777777" w:rsidR="00C70060" w:rsidRPr="006344C6" w:rsidRDefault="00C70060" w:rsidP="00C70060">
      <w:pPr>
        <w:widowControl/>
        <w:tabs>
          <w:tab w:val="left" w:pos="2565"/>
        </w:tabs>
        <w:adjustRightInd w:val="0"/>
        <w:jc w:val="both"/>
        <w:textAlignment w:val="baseline"/>
      </w:pPr>
    </w:p>
    <w:p w14:paraId="69F647BB" w14:textId="77777777" w:rsidR="00C70060" w:rsidRPr="006344C6" w:rsidRDefault="00C70060" w:rsidP="00C70060">
      <w:pPr>
        <w:widowControl/>
        <w:tabs>
          <w:tab w:val="left" w:pos="2565"/>
        </w:tabs>
        <w:adjustRightInd w:val="0"/>
        <w:jc w:val="both"/>
        <w:textAlignment w:val="baseline"/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9"/>
      </w:tblGrid>
      <w:tr w:rsidR="00C70060" w:rsidRPr="006344C6" w14:paraId="596FC5BE" w14:textId="77777777" w:rsidTr="00C70060">
        <w:trPr>
          <w:cantSplit/>
          <w:trHeight w:val="889"/>
          <w:jc w:val="center"/>
        </w:trPr>
        <w:tc>
          <w:tcPr>
            <w:tcW w:w="8769" w:type="dxa"/>
            <w:vAlign w:val="center"/>
          </w:tcPr>
          <w:p w14:paraId="282ACED1" w14:textId="77777777" w:rsidR="00C70060" w:rsidRPr="006344C6" w:rsidRDefault="00C70060" w:rsidP="00C70060">
            <w:pPr>
              <w:widowControl/>
              <w:adjustRightInd w:val="0"/>
              <w:spacing w:line="440" w:lineRule="exact"/>
              <w:jc w:val="center"/>
              <w:textAlignment w:val="baseline"/>
            </w:pPr>
            <w:r w:rsidRPr="006344C6">
              <w:lastRenderedPageBreak/>
              <w:t>申請人特殊社會貢獻</w:t>
            </w:r>
          </w:p>
          <w:p w14:paraId="0D4CE166" w14:textId="77777777" w:rsidR="00C70060" w:rsidRPr="006344C6" w:rsidRDefault="00C70060" w:rsidP="00C70060">
            <w:pPr>
              <w:widowControl/>
              <w:adjustRightInd w:val="0"/>
              <w:spacing w:line="440" w:lineRule="exact"/>
              <w:jc w:val="center"/>
              <w:textAlignment w:val="baseline"/>
            </w:pPr>
            <w:r w:rsidRPr="006344C6">
              <w:t>（以條列式具體陳述並標示所檢附之佐證資料以利核對）</w:t>
            </w:r>
          </w:p>
        </w:tc>
      </w:tr>
      <w:tr w:rsidR="00C70060" w:rsidRPr="006344C6" w14:paraId="55D40CD5" w14:textId="77777777" w:rsidTr="00C70060">
        <w:trPr>
          <w:cantSplit/>
          <w:trHeight w:val="12620"/>
          <w:jc w:val="center"/>
        </w:trPr>
        <w:tc>
          <w:tcPr>
            <w:tcW w:w="8769" w:type="dxa"/>
          </w:tcPr>
          <w:p w14:paraId="3001F300" w14:textId="77777777" w:rsidR="00C70060" w:rsidRPr="006344C6" w:rsidRDefault="00C70060" w:rsidP="00C70060">
            <w:pPr>
              <w:widowControl/>
              <w:adjustRightInd w:val="0"/>
              <w:spacing w:before="120" w:after="120"/>
              <w:jc w:val="both"/>
              <w:textAlignment w:val="baseline"/>
            </w:pPr>
          </w:p>
        </w:tc>
      </w:tr>
    </w:tbl>
    <w:p w14:paraId="42FD2C4F" w14:textId="0728451F" w:rsidR="00C70060" w:rsidRPr="006344C6" w:rsidRDefault="00C70060" w:rsidP="00DB0838">
      <w:pPr>
        <w:widowControl/>
        <w:tabs>
          <w:tab w:val="left" w:pos="2565"/>
        </w:tabs>
        <w:sectPr w:rsidR="00C70060" w:rsidRPr="006344C6" w:rsidSect="00C70060">
          <w:pgSz w:w="11906" w:h="16838" w:code="9"/>
          <w:pgMar w:top="1134" w:right="1418" w:bottom="1134" w:left="1418" w:header="851" w:footer="590" w:gutter="0"/>
          <w:cols w:space="425"/>
          <w:docGrid w:linePitch="326"/>
        </w:sectPr>
      </w:pPr>
    </w:p>
    <w:p w14:paraId="28D15684" w14:textId="7171F1E9" w:rsidR="00D5222A" w:rsidRPr="006344C6" w:rsidRDefault="00C65FBC" w:rsidP="00D2423F">
      <w:pPr>
        <w:widowControl/>
        <w:adjustRightInd w:val="0"/>
        <w:jc w:val="center"/>
        <w:textAlignment w:val="baseline"/>
      </w:pPr>
      <w:proofErr w:type="gramStart"/>
      <w:r>
        <w:lastRenderedPageBreak/>
        <w:t>115</w:t>
      </w:r>
      <w:proofErr w:type="gramEnd"/>
      <w:r w:rsidR="00C70060" w:rsidRPr="006344C6">
        <w:t>年度四健推廣教育工作傑出獎章</w:t>
      </w:r>
    </w:p>
    <w:p w14:paraId="05999FE1" w14:textId="35822AA0" w:rsidR="00C70060" w:rsidRPr="006344C6" w:rsidRDefault="00D5222A" w:rsidP="00D2423F">
      <w:pPr>
        <w:widowControl/>
        <w:adjustRightInd w:val="0"/>
        <w:jc w:val="center"/>
        <w:textAlignment w:val="baseline"/>
        <w:rPr>
          <w:sz w:val="36"/>
          <w:szCs w:val="48"/>
        </w:rPr>
      </w:pPr>
      <w:r w:rsidRPr="006344C6">
        <w:rPr>
          <w:rFonts w:hint="eastAsia"/>
        </w:rPr>
        <w:t>附件四、</w:t>
      </w:r>
      <w:r w:rsidR="00C70060" w:rsidRPr="006344C6">
        <w:t>複選評分說明</w:t>
      </w:r>
    </w:p>
    <w:p w14:paraId="719731A8" w14:textId="59639DF8" w:rsidR="00C70060" w:rsidRPr="006344C6" w:rsidRDefault="00C70060" w:rsidP="00D2423F">
      <w:pPr>
        <w:widowControl/>
        <w:adjustRightInd w:val="0"/>
        <w:jc w:val="center"/>
        <w:textAlignment w:val="baseline"/>
      </w:pPr>
      <w:r w:rsidRPr="006344C6">
        <w:t>四健會員</w:t>
      </w:r>
      <w:r w:rsidR="00AE7BB7">
        <w:rPr>
          <w:rFonts w:hint="eastAsia"/>
        </w:rPr>
        <w:t>-</w:t>
      </w:r>
      <w:r w:rsidR="00AE7BB7" w:rsidRPr="00AE7BB7">
        <w:t>傑出會員獎章</w:t>
      </w:r>
    </w:p>
    <w:p w14:paraId="659E3E08" w14:textId="77777777" w:rsidR="008903CD" w:rsidRPr="006344C6" w:rsidRDefault="008903CD" w:rsidP="00AA7317">
      <w:pPr>
        <w:widowControl/>
        <w:jc w:val="center"/>
      </w:pPr>
    </w:p>
    <w:tbl>
      <w:tblPr>
        <w:tblW w:w="963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560"/>
        <w:gridCol w:w="6228"/>
      </w:tblGrid>
      <w:tr w:rsidR="00782609" w:rsidRPr="00782609" w14:paraId="565BEB2B" w14:textId="77777777" w:rsidTr="00FA5BD0">
        <w:trPr>
          <w:trHeight w:val="465"/>
          <w:jc w:val="center"/>
        </w:trPr>
        <w:tc>
          <w:tcPr>
            <w:tcW w:w="3406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41F8121C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32"/>
                <w:szCs w:val="32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32"/>
                <w:szCs w:val="32"/>
                <w:lang w:val="en-US" w:bidi="ar-SA"/>
              </w:rPr>
              <w:t>評分比重 %</w:t>
            </w:r>
          </w:p>
        </w:tc>
        <w:tc>
          <w:tcPr>
            <w:tcW w:w="6228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64DB9123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32"/>
                <w:szCs w:val="32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32"/>
                <w:szCs w:val="32"/>
                <w:lang w:val="en-US" w:bidi="ar-SA"/>
              </w:rPr>
              <w:t>會        員</w:t>
            </w:r>
          </w:p>
        </w:tc>
      </w:tr>
      <w:tr w:rsidR="00782609" w:rsidRPr="00782609" w14:paraId="55E30CDD" w14:textId="77777777" w:rsidTr="00FA5BD0">
        <w:trPr>
          <w:trHeight w:val="1333"/>
          <w:jc w:val="center"/>
        </w:trPr>
        <w:tc>
          <w:tcPr>
            <w:tcW w:w="84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08313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 w:rsidRPr="00782609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資</w:t>
            </w:r>
          </w:p>
          <w:p w14:paraId="02A12F4C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 w:rsidRPr="00782609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歷</w:t>
            </w:r>
          </w:p>
          <w:p w14:paraId="1F59A957" w14:textId="7CA01D58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 w:rsidRPr="00782609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5%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2247A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年  資50分</w:t>
            </w:r>
          </w:p>
        </w:tc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BFE4D2A" w14:textId="77777777" w:rsidR="00782609" w:rsidRPr="00FA5BD0" w:rsidRDefault="00782609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3年以上4年以下經歷者10分，4年以上5年以下經歷者20分，5年以上6年以下經歷者30分，6年以上7年以下經歷者40分，7年以上經歷者50分，最高可得50分。</w:t>
            </w:r>
          </w:p>
        </w:tc>
      </w:tr>
      <w:tr w:rsidR="00782609" w:rsidRPr="00782609" w14:paraId="04A04C50" w14:textId="77777777" w:rsidTr="00FA5BD0">
        <w:trPr>
          <w:trHeight w:val="84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423BD342" w14:textId="77777777" w:rsidR="004B16D4" w:rsidRDefault="00782609" w:rsidP="004B16D4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 w:rsidRPr="00782609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簡</w:t>
            </w:r>
          </w:p>
          <w:p w14:paraId="208A8913" w14:textId="2C01202B" w:rsidR="00782609" w:rsidRPr="004B16D4" w:rsidRDefault="004B16D4" w:rsidP="004B16D4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歷</w:t>
            </w:r>
          </w:p>
          <w:p w14:paraId="7DB9508D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782609"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  <w:t>40</w:t>
            </w:r>
          </w:p>
          <w:p w14:paraId="5E6B3998" w14:textId="49542955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 w:rsidRPr="00782609"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  <w:t>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D7680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四健幹部50分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807F720" w14:textId="77777777" w:rsidR="00782609" w:rsidRPr="00FA5BD0" w:rsidRDefault="00782609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擔任作業組幹部或活動幹部每次可得10分，最高可得50分。</w:t>
            </w:r>
          </w:p>
        </w:tc>
      </w:tr>
      <w:tr w:rsidR="00782609" w:rsidRPr="00782609" w14:paraId="6970A297" w14:textId="77777777" w:rsidTr="00FA5BD0">
        <w:trPr>
          <w:trHeight w:val="1122"/>
          <w:jc w:val="center"/>
        </w:trPr>
        <w:tc>
          <w:tcPr>
            <w:tcW w:w="84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149C49B2" w14:textId="4795DE24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3E0B8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參加活動150分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790CF61" w14:textId="77777777" w:rsidR="00782609" w:rsidRPr="00FA5BD0" w:rsidRDefault="00782609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參加四健會之活動、經驗發表、方法示範、露營等營隊及專業訓練【鄉(鎮、市、區)級一次10分，縣/市級（含各院轄市）一次15分，全國性一次25分】，最高可得150分。</w:t>
            </w:r>
          </w:p>
        </w:tc>
      </w:tr>
      <w:tr w:rsidR="00782609" w:rsidRPr="00782609" w14:paraId="010D5FA7" w14:textId="77777777" w:rsidTr="00FA5BD0">
        <w:trPr>
          <w:trHeight w:val="1354"/>
          <w:jc w:val="center"/>
        </w:trPr>
        <w:tc>
          <w:tcPr>
            <w:tcW w:w="84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211A5958" w14:textId="7EA82F0F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23A52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工作人員150分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3E41BDB" w14:textId="77777777" w:rsidR="00782609" w:rsidRPr="00FA5BD0" w:rsidRDefault="00782609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擔任四健會之活動工作人員【鄉(鎮、市、區)級一次10分，縣/市級（含各院轄市）一次15分，全國性一次25分】，最高可得150分。</w:t>
            </w:r>
          </w:p>
        </w:tc>
      </w:tr>
      <w:tr w:rsidR="00782609" w:rsidRPr="00782609" w14:paraId="3BC29B53" w14:textId="77777777" w:rsidTr="00FA5BD0">
        <w:trPr>
          <w:trHeight w:val="458"/>
          <w:jc w:val="center"/>
        </w:trPr>
        <w:tc>
          <w:tcPr>
            <w:tcW w:w="84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B3AE5" w14:textId="46430F5B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F49FF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作業紀錄50分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3B682BE" w14:textId="77777777" w:rsidR="00782609" w:rsidRPr="00FA5BD0" w:rsidRDefault="00782609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每組作業文字10分，圖片5分，最高可得50分。</w:t>
            </w:r>
          </w:p>
        </w:tc>
      </w:tr>
      <w:tr w:rsidR="00782609" w:rsidRPr="00782609" w14:paraId="72389869" w14:textId="77777777" w:rsidTr="00FA5BD0">
        <w:trPr>
          <w:trHeight w:val="1545"/>
          <w:jc w:val="center"/>
        </w:trPr>
        <w:tc>
          <w:tcPr>
            <w:tcW w:w="84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493560D0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 w:rsidRPr="00782609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事</w:t>
            </w:r>
          </w:p>
          <w:p w14:paraId="1FCFDBF6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proofErr w:type="gramStart"/>
            <w:r w:rsidRPr="00782609"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  <w:t>蹟</w:t>
            </w:r>
            <w:proofErr w:type="gramEnd"/>
          </w:p>
          <w:p w14:paraId="04364264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782609"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  <w:t>50</w:t>
            </w:r>
          </w:p>
          <w:p w14:paraId="28CAB511" w14:textId="7541E7BC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782609"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  <w:t>％</w:t>
            </w:r>
          </w:p>
          <w:p w14:paraId="33CD9300" w14:textId="1571B78C" w:rsidR="00782609" w:rsidRPr="00782609" w:rsidRDefault="00782609" w:rsidP="00782609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D244A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國際交流120分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1B61B0C" w14:textId="77777777" w:rsidR="00782609" w:rsidRPr="00FA5BD0" w:rsidRDefault="00782609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IFYE、K-T、S4-H接待家庭每次30分、陪同接待一天每次5分、定點導</w:t>
            </w:r>
            <w:proofErr w:type="gramStart"/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覽</w:t>
            </w:r>
            <w:proofErr w:type="gramEnd"/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每次2分、陪同餐敘每次1分，最高可得120分。(未檢附說明佐證者，每次以1分計)</w:t>
            </w:r>
          </w:p>
        </w:tc>
      </w:tr>
      <w:tr w:rsidR="00736987" w:rsidRPr="00782609" w14:paraId="3C51B239" w14:textId="77777777" w:rsidTr="00FA5BD0">
        <w:trPr>
          <w:trHeight w:val="1792"/>
          <w:jc w:val="center"/>
        </w:trPr>
        <w:tc>
          <w:tcPr>
            <w:tcW w:w="84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003BFA7F" w14:textId="2F5E216F" w:rsidR="00736987" w:rsidRPr="00782609" w:rsidRDefault="00736987" w:rsidP="00782609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5817A" w14:textId="77777777" w:rsidR="00736987" w:rsidRPr="00782609" w:rsidRDefault="00736987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出訪交流120分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854F0C" w14:textId="778923CD" w:rsidR="00736987" w:rsidRPr="00FA5BD0" w:rsidRDefault="00736987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1.參加S4-H活動(含筆友、夏令營…等)、國際會議及其他四健會</w:t>
            </w:r>
            <w:proofErr w:type="gramStart"/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相關線上活動</w:t>
            </w:r>
            <w:proofErr w:type="gramEnd"/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得10分，最高可得</w:t>
            </w:r>
            <w:r w:rsidR="006B3B13"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7</w:t>
            </w: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0分。</w:t>
            </w:r>
          </w:p>
          <w:p w14:paraId="29364053" w14:textId="2CA2BFC4" w:rsidR="00736987" w:rsidRPr="00FA5BD0" w:rsidRDefault="00736987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2.當選草根大使得20分、S4-H、K-T出訪代表及國際會議代表得10分，最高可得</w:t>
            </w:r>
            <w:r w:rsidR="006B3B13"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5</w:t>
            </w: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0分。</w:t>
            </w:r>
          </w:p>
          <w:p w14:paraId="2644E6A9" w14:textId="214E7623" w:rsidR="00736987" w:rsidRPr="00FA5BD0" w:rsidRDefault="00736987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合計最高可得120分。</w:t>
            </w:r>
          </w:p>
        </w:tc>
      </w:tr>
      <w:tr w:rsidR="00782609" w:rsidRPr="00782609" w14:paraId="069EBF5B" w14:textId="77777777" w:rsidTr="00FA5BD0">
        <w:trPr>
          <w:trHeight w:val="552"/>
          <w:jc w:val="center"/>
        </w:trPr>
        <w:tc>
          <w:tcPr>
            <w:tcW w:w="84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0BDECE42" w14:textId="40D64BBD" w:rsidR="00782609" w:rsidRPr="00782609" w:rsidRDefault="00782609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B6EA6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4-H表彰75分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EF0CABE" w14:textId="77777777" w:rsidR="00782609" w:rsidRPr="00FA5BD0" w:rsidRDefault="00782609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鄉級一次5分，縣/市級（含各院轄市）一次15分，全國性一次25分，最高可得75分。</w:t>
            </w:r>
          </w:p>
        </w:tc>
      </w:tr>
      <w:tr w:rsidR="00782609" w:rsidRPr="00782609" w14:paraId="44C0A9C8" w14:textId="77777777" w:rsidTr="00FA5BD0">
        <w:trPr>
          <w:trHeight w:val="507"/>
          <w:jc w:val="center"/>
        </w:trPr>
        <w:tc>
          <w:tcPr>
            <w:tcW w:w="84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131FC1DB" w14:textId="2ECE31CF" w:rsidR="00782609" w:rsidRPr="00782609" w:rsidRDefault="00782609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CA016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社會表彰25分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076484E" w14:textId="77777777" w:rsidR="00782609" w:rsidRPr="00FA5BD0" w:rsidRDefault="00782609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社會表彰每次5分，最高可得25分。</w:t>
            </w:r>
          </w:p>
        </w:tc>
      </w:tr>
      <w:tr w:rsidR="00782609" w:rsidRPr="006E1088" w14:paraId="7717A71B" w14:textId="77777777" w:rsidTr="00FA5BD0">
        <w:trPr>
          <w:trHeight w:val="559"/>
          <w:jc w:val="center"/>
        </w:trPr>
        <w:tc>
          <w:tcPr>
            <w:tcW w:w="84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2E3E4881" w14:textId="40C3984F" w:rsidR="00782609" w:rsidRPr="00782609" w:rsidRDefault="00782609" w:rsidP="00782609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05774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4-H投稿60分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ED7C7C5" w14:textId="77777777" w:rsidR="00782609" w:rsidRPr="00FA5BD0" w:rsidRDefault="00782609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投稿每次10分，最高可得60分。</w:t>
            </w:r>
          </w:p>
        </w:tc>
      </w:tr>
      <w:tr w:rsidR="00782609" w:rsidRPr="00782609" w14:paraId="5A1E1526" w14:textId="77777777" w:rsidTr="00FA5BD0">
        <w:trPr>
          <w:trHeight w:val="492"/>
          <w:jc w:val="center"/>
        </w:trPr>
        <w:tc>
          <w:tcPr>
            <w:tcW w:w="84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2AF24" w14:textId="4D268A18" w:rsidR="00782609" w:rsidRPr="00782609" w:rsidRDefault="00782609" w:rsidP="00782609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5ED7F" w14:textId="77777777" w:rsidR="00782609" w:rsidRPr="00782609" w:rsidRDefault="00782609" w:rsidP="00782609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782609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4-H講師100分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964C673" w14:textId="77777777" w:rsidR="00782609" w:rsidRPr="00FA5BD0" w:rsidRDefault="00782609" w:rsidP="00782609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擔任作業組或活動講師每次10分，最高可得100分。</w:t>
            </w:r>
          </w:p>
        </w:tc>
      </w:tr>
      <w:tr w:rsidR="00311A48" w:rsidRPr="00782609" w14:paraId="073AD35F" w14:textId="77777777" w:rsidTr="00FA5BD0">
        <w:trPr>
          <w:trHeight w:val="492"/>
          <w:jc w:val="center"/>
        </w:trPr>
        <w:tc>
          <w:tcPr>
            <w:tcW w:w="3406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878AF" w14:textId="5EFDE773" w:rsidR="00311A48" w:rsidRPr="00782609" w:rsidRDefault="00311A48" w:rsidP="00311A48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782609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資料準備5％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D9AD06E" w14:textId="4DA509FB" w:rsidR="00311A48" w:rsidRPr="00FA5BD0" w:rsidRDefault="00311A48" w:rsidP="00311A48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資料整理依齊全程度最高給予50分。</w:t>
            </w:r>
          </w:p>
        </w:tc>
      </w:tr>
      <w:tr w:rsidR="00311A48" w:rsidRPr="00782609" w14:paraId="63142C37" w14:textId="77777777" w:rsidTr="00FA5BD0">
        <w:trPr>
          <w:trHeight w:val="492"/>
          <w:jc w:val="center"/>
        </w:trPr>
        <w:tc>
          <w:tcPr>
            <w:tcW w:w="963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A4FD" w14:textId="661E78A6" w:rsidR="00311A48" w:rsidRPr="00782609" w:rsidRDefault="00311A48" w:rsidP="00311A48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proofErr w:type="gramStart"/>
            <w:r w:rsidRPr="00782609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佔</w:t>
            </w:r>
            <w:proofErr w:type="gramEnd"/>
            <w:r w:rsidRPr="00782609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總分(40％)</w:t>
            </w:r>
          </w:p>
        </w:tc>
      </w:tr>
    </w:tbl>
    <w:p w14:paraId="4F816C92" w14:textId="14EEBD09" w:rsidR="00D5222A" w:rsidRPr="006344C6" w:rsidRDefault="008903CD" w:rsidP="00D5222A">
      <w:pPr>
        <w:jc w:val="center"/>
        <w:rPr>
          <w:lang w:val="en-US"/>
        </w:rPr>
      </w:pPr>
      <w:r w:rsidRPr="006344C6">
        <w:br w:type="page"/>
      </w:r>
      <w:proofErr w:type="gramStart"/>
      <w:r w:rsidR="00C65FBC">
        <w:lastRenderedPageBreak/>
        <w:t>115</w:t>
      </w:r>
      <w:proofErr w:type="gramEnd"/>
      <w:r w:rsidR="00C70060" w:rsidRPr="006344C6">
        <w:t>年度四健推廣教育工作傑出獎章</w:t>
      </w:r>
    </w:p>
    <w:p w14:paraId="61993A77" w14:textId="3BE01F29" w:rsidR="00C70060" w:rsidRPr="006344C6" w:rsidRDefault="00D5222A" w:rsidP="00D5222A">
      <w:pPr>
        <w:jc w:val="center"/>
        <w:rPr>
          <w:sz w:val="40"/>
          <w:szCs w:val="48"/>
        </w:rPr>
      </w:pPr>
      <w:r w:rsidRPr="006344C6">
        <w:t>附件四、</w:t>
      </w:r>
      <w:r w:rsidR="00C70060" w:rsidRPr="006344C6">
        <w:t>複選評分說明</w:t>
      </w:r>
    </w:p>
    <w:p w14:paraId="4E64C38B" w14:textId="609A5E49" w:rsidR="00C70060" w:rsidRPr="006344C6" w:rsidRDefault="00C70060" w:rsidP="00D5222A">
      <w:pPr>
        <w:jc w:val="center"/>
      </w:pPr>
      <w:r w:rsidRPr="006344C6">
        <w:t>四健義務指導員</w:t>
      </w:r>
      <w:r w:rsidR="00AE7BB7">
        <w:rPr>
          <w:rFonts w:hint="eastAsia"/>
        </w:rPr>
        <w:t>-</w:t>
      </w:r>
      <w:r w:rsidR="00AE7BB7" w:rsidRPr="00AE7BB7">
        <w:t>傑出義指獎章</w:t>
      </w:r>
    </w:p>
    <w:tbl>
      <w:tblPr>
        <w:tblW w:w="948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"/>
        <w:gridCol w:w="2520"/>
        <w:gridCol w:w="10"/>
        <w:gridCol w:w="6110"/>
        <w:gridCol w:w="10"/>
      </w:tblGrid>
      <w:tr w:rsidR="0025327D" w:rsidRPr="0025327D" w14:paraId="74BE3568" w14:textId="77777777" w:rsidTr="00004834">
        <w:trPr>
          <w:trHeight w:val="465"/>
          <w:jc w:val="center"/>
        </w:trPr>
        <w:tc>
          <w:tcPr>
            <w:tcW w:w="3366" w:type="dxa"/>
            <w:gridSpan w:val="3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2E54DE6D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32"/>
                <w:szCs w:val="32"/>
                <w:lang w:val="en-US" w:bidi="ar-SA"/>
              </w:rPr>
            </w:pPr>
            <w:r w:rsidRPr="0025327D">
              <w:rPr>
                <w:rFonts w:cs="新細明體" w:hint="eastAsia"/>
                <w:color w:val="000000"/>
                <w:sz w:val="32"/>
                <w:szCs w:val="32"/>
                <w:lang w:val="en-US" w:bidi="ar-SA"/>
              </w:rPr>
              <w:t>評分比重 %</w:t>
            </w:r>
          </w:p>
        </w:tc>
        <w:tc>
          <w:tcPr>
            <w:tcW w:w="612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08E5D8E3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32"/>
                <w:szCs w:val="32"/>
                <w:lang w:val="en-US" w:bidi="ar-SA"/>
              </w:rPr>
            </w:pPr>
            <w:r w:rsidRPr="0025327D">
              <w:rPr>
                <w:rFonts w:cs="新細明體" w:hint="eastAsia"/>
                <w:color w:val="000000"/>
                <w:sz w:val="32"/>
                <w:szCs w:val="32"/>
                <w:lang w:val="en-US" w:bidi="ar-SA"/>
              </w:rPr>
              <w:t xml:space="preserve">義  </w:t>
            </w:r>
            <w:proofErr w:type="gramStart"/>
            <w:r w:rsidRPr="0025327D">
              <w:rPr>
                <w:rFonts w:cs="新細明體" w:hint="eastAsia"/>
                <w:color w:val="000000"/>
                <w:sz w:val="32"/>
                <w:szCs w:val="32"/>
                <w:lang w:val="en-US" w:bidi="ar-SA"/>
              </w:rPr>
              <w:t>務</w:t>
            </w:r>
            <w:proofErr w:type="gramEnd"/>
            <w:r w:rsidRPr="0025327D">
              <w:rPr>
                <w:rFonts w:cs="新細明體" w:hint="eastAsia"/>
                <w:color w:val="000000"/>
                <w:sz w:val="32"/>
                <w:szCs w:val="32"/>
                <w:lang w:val="en-US" w:bidi="ar-SA"/>
              </w:rPr>
              <w:t xml:space="preserve">  指  導  員</w:t>
            </w:r>
          </w:p>
        </w:tc>
      </w:tr>
      <w:tr w:rsidR="0025327D" w:rsidRPr="0025327D" w14:paraId="55A73D47" w14:textId="77777777" w:rsidTr="0025327D">
        <w:trPr>
          <w:gridAfter w:val="1"/>
          <w:wAfter w:w="10" w:type="dxa"/>
          <w:trHeight w:val="1333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50D557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 w:rsidRPr="0025327D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資</w:t>
            </w:r>
          </w:p>
          <w:p w14:paraId="26155528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 w:rsidRPr="0025327D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歷</w:t>
            </w:r>
          </w:p>
          <w:p w14:paraId="4013D8C8" w14:textId="1B709E40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 w:rsidRPr="0025327D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5%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05030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25327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年  資50分</w:t>
            </w:r>
          </w:p>
        </w:tc>
        <w:tc>
          <w:tcPr>
            <w:tcW w:w="612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3C131FA" w14:textId="77777777" w:rsidR="0025327D" w:rsidRPr="00FA5BD0" w:rsidRDefault="0025327D" w:rsidP="0025327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3年以上4年以下經歷者10分，4年以上5年以下經歷者20分，5年以上6年以下經歷者30分，6年以上7年以下經歷者40分，7年以上經歷者50分，最高可得50分。</w:t>
            </w:r>
          </w:p>
        </w:tc>
      </w:tr>
      <w:tr w:rsidR="0025327D" w:rsidRPr="0025327D" w14:paraId="50031877" w14:textId="77777777" w:rsidTr="0025327D">
        <w:trPr>
          <w:gridAfter w:val="1"/>
          <w:wAfter w:w="10" w:type="dxa"/>
          <w:trHeight w:val="1333"/>
          <w:jc w:val="center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E444A8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 w:rsidRPr="0025327D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簡</w:t>
            </w:r>
          </w:p>
          <w:p w14:paraId="622ABBFE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 w:rsidRPr="0025327D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歷</w:t>
            </w:r>
          </w:p>
          <w:p w14:paraId="1C7AECBF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25327D">
              <w:rPr>
                <w:rFonts w:cs="新細明體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40</w:t>
            </w:r>
          </w:p>
          <w:p w14:paraId="15071E9F" w14:textId="32D91D53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 w:rsidRPr="0025327D">
              <w:rPr>
                <w:rFonts w:cs="新細明體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％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E6538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25327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參加活動160分</w:t>
            </w:r>
          </w:p>
        </w:tc>
        <w:tc>
          <w:tcPr>
            <w:tcW w:w="612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7EDFCAC" w14:textId="77777777" w:rsidR="0025327D" w:rsidRPr="00FA5BD0" w:rsidRDefault="0025327D" w:rsidP="0025327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參加四健會之活動、經驗發表、方法示範、露營等營隊【鄉(鎮、市、區)級一次10分，縣/市級（含各院轄市）一次15分，全國性一次25分】，最高可得160分。</w:t>
            </w:r>
          </w:p>
        </w:tc>
      </w:tr>
      <w:tr w:rsidR="0025327D" w:rsidRPr="0025327D" w14:paraId="2B20CC33" w14:textId="77777777" w:rsidTr="00AE07D1">
        <w:trPr>
          <w:gridAfter w:val="1"/>
          <w:wAfter w:w="10" w:type="dxa"/>
          <w:trHeight w:val="1268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0667AFA4" w14:textId="5D5022E6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9E36B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proofErr w:type="gramStart"/>
            <w:r w:rsidRPr="0025327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專訓160分</w:t>
            </w:r>
            <w:proofErr w:type="gramEnd"/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6266C98" w14:textId="77777777" w:rsidR="0025327D" w:rsidRPr="00FA5BD0" w:rsidRDefault="0025327D" w:rsidP="0025327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參加四健會之訓練【鄉(鎮、市、區)級一次10分，縣/市級（含各院轄市）一次15分，全國性一次25分】，最高可得160分。</w:t>
            </w:r>
          </w:p>
        </w:tc>
      </w:tr>
      <w:tr w:rsidR="0025327D" w:rsidRPr="0025327D" w14:paraId="4D1C86EB" w14:textId="77777777" w:rsidTr="00AE07D1">
        <w:trPr>
          <w:gridAfter w:val="1"/>
          <w:wAfter w:w="10" w:type="dxa"/>
          <w:trHeight w:val="477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69739" w14:textId="54C36841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41F41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25327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執行作業組80分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BCFC745" w14:textId="77777777" w:rsidR="0025327D" w:rsidRPr="00FA5BD0" w:rsidRDefault="0025327D" w:rsidP="0025327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指導、執行作業組，一組10分，最高可得80分。</w:t>
            </w:r>
          </w:p>
        </w:tc>
      </w:tr>
      <w:tr w:rsidR="0025327D" w:rsidRPr="0025327D" w14:paraId="09CB7A5A" w14:textId="77777777" w:rsidTr="0025327D">
        <w:trPr>
          <w:gridAfter w:val="1"/>
          <w:wAfter w:w="10" w:type="dxa"/>
          <w:trHeight w:val="1620"/>
          <w:jc w:val="center"/>
        </w:trPr>
        <w:tc>
          <w:tcPr>
            <w:tcW w:w="83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06A7EB48" w14:textId="77777777" w:rsidR="0025327D" w:rsidRPr="006344C6" w:rsidRDefault="0025327D" w:rsidP="0025327D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6344C6">
              <w:rPr>
                <w:b/>
                <w:sz w:val="28"/>
                <w:szCs w:val="28"/>
              </w:rPr>
              <w:t>事</w:t>
            </w:r>
          </w:p>
          <w:p w14:paraId="72F9D25D" w14:textId="77777777" w:rsidR="0025327D" w:rsidRPr="006344C6" w:rsidRDefault="0025327D" w:rsidP="0025327D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proofErr w:type="gramStart"/>
            <w:r w:rsidRPr="006344C6">
              <w:rPr>
                <w:b/>
                <w:sz w:val="28"/>
                <w:szCs w:val="28"/>
              </w:rPr>
              <w:t>蹟</w:t>
            </w:r>
            <w:proofErr w:type="gramEnd"/>
          </w:p>
          <w:p w14:paraId="7508363D" w14:textId="77777777" w:rsidR="0025327D" w:rsidRPr="006344C6" w:rsidRDefault="0025327D" w:rsidP="0025327D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6344C6">
              <w:rPr>
                <w:b/>
                <w:sz w:val="28"/>
                <w:szCs w:val="28"/>
              </w:rPr>
              <w:t>50</w:t>
            </w:r>
          </w:p>
          <w:p w14:paraId="3524C743" w14:textId="5715B71F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6344C6">
              <w:rPr>
                <w:b/>
                <w:sz w:val="28"/>
                <w:szCs w:val="28"/>
              </w:rPr>
              <w:t>％</w:t>
            </w:r>
          </w:p>
          <w:p w14:paraId="5A70D1F1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2EBF5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25327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國際交流120分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D92F4EF" w14:textId="64C23E6B" w:rsidR="0025327D" w:rsidRPr="00FA5BD0" w:rsidRDefault="0025327D" w:rsidP="0025327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IFYE、K-T、S4-H接待家庭每次30分、陪同接待一天每次5分、定點導</w:t>
            </w:r>
            <w:proofErr w:type="gramStart"/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覽</w:t>
            </w:r>
            <w:proofErr w:type="gramEnd"/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每次2分、陪同餐敘每次1分，最高可得120分。(未檢附說明佐證者，每次以1分計)</w:t>
            </w:r>
            <w:r w:rsidR="003D39D5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。</w:t>
            </w:r>
          </w:p>
        </w:tc>
      </w:tr>
      <w:tr w:rsidR="0025327D" w:rsidRPr="0025327D" w14:paraId="25190605" w14:textId="77777777" w:rsidTr="0025327D">
        <w:trPr>
          <w:gridAfter w:val="1"/>
          <w:wAfter w:w="10" w:type="dxa"/>
          <w:trHeight w:val="664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5E21762E" w14:textId="77777777" w:rsidR="0025327D" w:rsidRPr="0025327D" w:rsidRDefault="0025327D" w:rsidP="0025327D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FB859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25327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出訪交流120分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A100EEB" w14:textId="088EF40F" w:rsidR="0025327D" w:rsidRPr="00FA5BD0" w:rsidRDefault="0025327D" w:rsidP="00FA5BD0">
            <w:pPr>
              <w:numPr>
                <w:ilvl w:val="0"/>
                <w:numId w:val="41"/>
              </w:numPr>
              <w:autoSpaceDE/>
              <w:autoSpaceDN/>
              <w:spacing w:line="0" w:lineRule="atLeast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參加S4-H活動(含筆友、夏令營…等)、國際會議及其他四健會</w:t>
            </w:r>
            <w:proofErr w:type="gramStart"/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相關線上活動</w:t>
            </w:r>
            <w:proofErr w:type="gramEnd"/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得10分，最高可得</w:t>
            </w:r>
            <w:r w:rsidR="009C0086"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7</w:t>
            </w: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0分。</w:t>
            </w:r>
          </w:p>
        </w:tc>
      </w:tr>
      <w:tr w:rsidR="0025327D" w:rsidRPr="0025327D" w14:paraId="220F5B52" w14:textId="77777777" w:rsidTr="0025327D">
        <w:trPr>
          <w:gridAfter w:val="1"/>
          <w:wAfter w:w="10" w:type="dxa"/>
          <w:trHeight w:val="664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4C08AD94" w14:textId="77777777" w:rsidR="0025327D" w:rsidRPr="0025327D" w:rsidRDefault="0025327D" w:rsidP="0025327D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7F6B6" w14:textId="77777777" w:rsidR="0025327D" w:rsidRPr="0025327D" w:rsidRDefault="0025327D" w:rsidP="0025327D">
            <w:pPr>
              <w:widowControl/>
              <w:autoSpaceDE/>
              <w:autoSpaceDN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2781E38" w14:textId="77777777" w:rsidR="00FA5BD0" w:rsidRDefault="0025327D" w:rsidP="00FA5BD0">
            <w:pPr>
              <w:numPr>
                <w:ilvl w:val="0"/>
                <w:numId w:val="41"/>
              </w:numPr>
              <w:autoSpaceDE/>
              <w:autoSpaceDN/>
              <w:spacing w:after="120" w:line="0" w:lineRule="atLeast"/>
              <w:ind w:left="357" w:hanging="357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當選草根大使得20分、S4-H、K-T出訪代表及國際會議代表得10分，最高可得</w:t>
            </w:r>
            <w:r w:rsidR="009C0086"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5</w:t>
            </w: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0分。</w:t>
            </w:r>
          </w:p>
          <w:p w14:paraId="5AC065D4" w14:textId="11353D2A" w:rsidR="0025327D" w:rsidRPr="00FA5BD0" w:rsidRDefault="00FA5BD0" w:rsidP="00FA5BD0">
            <w:pPr>
              <w:autoSpaceDE/>
              <w:autoSpaceDN/>
              <w:spacing w:line="0" w:lineRule="atLeast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合計最高可得120分。</w:t>
            </w:r>
          </w:p>
        </w:tc>
      </w:tr>
      <w:tr w:rsidR="0025327D" w:rsidRPr="0025327D" w14:paraId="7EF654F2" w14:textId="77777777" w:rsidTr="00FA5BD0">
        <w:trPr>
          <w:gridAfter w:val="1"/>
          <w:wAfter w:w="10" w:type="dxa"/>
          <w:trHeight w:val="67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422F2272" w14:textId="77777777" w:rsidR="0025327D" w:rsidRPr="0025327D" w:rsidRDefault="0025327D" w:rsidP="0025327D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93819" w14:textId="77777777" w:rsidR="0025327D" w:rsidRPr="0025327D" w:rsidRDefault="0025327D" w:rsidP="0025327D">
            <w:pPr>
              <w:widowControl/>
              <w:autoSpaceDE/>
              <w:autoSpaceDN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4F9D1E8" w14:textId="7C0E27F2" w:rsidR="0025327D" w:rsidRPr="00FA5BD0" w:rsidRDefault="0025327D" w:rsidP="00FA5BD0"/>
        </w:tc>
      </w:tr>
      <w:tr w:rsidR="0025327D" w:rsidRPr="0025327D" w14:paraId="0AFB861E" w14:textId="77777777" w:rsidTr="0025327D">
        <w:trPr>
          <w:gridAfter w:val="1"/>
          <w:wAfter w:w="10" w:type="dxa"/>
          <w:trHeight w:val="702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4B25B370" w14:textId="5222131B" w:rsidR="0025327D" w:rsidRPr="0025327D" w:rsidRDefault="0025327D" w:rsidP="0025327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19C58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25327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4-H表彰75分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BB7887A" w14:textId="77777777" w:rsidR="0025327D" w:rsidRPr="00FA5BD0" w:rsidRDefault="0025327D" w:rsidP="0025327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鄉級一次5分，縣/市級（含各院轄市）一次15分，全國性一次25分，最高可得75分。</w:t>
            </w:r>
          </w:p>
        </w:tc>
      </w:tr>
      <w:tr w:rsidR="0025327D" w:rsidRPr="0025327D" w14:paraId="1138320D" w14:textId="77777777" w:rsidTr="0025327D">
        <w:trPr>
          <w:gridAfter w:val="1"/>
          <w:wAfter w:w="10" w:type="dxa"/>
          <w:trHeight w:val="518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6E54EDEF" w14:textId="71E603F8" w:rsidR="0025327D" w:rsidRPr="0025327D" w:rsidRDefault="0025327D" w:rsidP="0025327D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8DD23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25327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社會表彰25分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F887688" w14:textId="77777777" w:rsidR="0025327D" w:rsidRPr="00FA5BD0" w:rsidRDefault="0025327D" w:rsidP="0025327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社會表彰每次5分，最高可得25分。</w:t>
            </w:r>
          </w:p>
        </w:tc>
      </w:tr>
      <w:tr w:rsidR="0025327D" w:rsidRPr="006E1088" w14:paraId="029FBB59" w14:textId="77777777" w:rsidTr="0025327D">
        <w:trPr>
          <w:gridAfter w:val="1"/>
          <w:wAfter w:w="10" w:type="dxa"/>
          <w:trHeight w:val="424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33E4CCC1" w14:textId="3D57A33C" w:rsidR="0025327D" w:rsidRPr="0025327D" w:rsidRDefault="0025327D" w:rsidP="0025327D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FCC25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25327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4-H投稿60分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697A4F3" w14:textId="77777777" w:rsidR="0025327D" w:rsidRPr="00FA5BD0" w:rsidRDefault="0025327D" w:rsidP="0025327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投稿每次10分，最高可得60分。</w:t>
            </w:r>
          </w:p>
        </w:tc>
      </w:tr>
      <w:tr w:rsidR="0025327D" w:rsidRPr="0025327D" w14:paraId="09B73BCC" w14:textId="77777777" w:rsidTr="0025327D">
        <w:trPr>
          <w:gridAfter w:val="1"/>
          <w:wAfter w:w="10" w:type="dxa"/>
          <w:trHeight w:val="548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2FA3B" w14:textId="728E81E1" w:rsidR="0025327D" w:rsidRPr="0025327D" w:rsidRDefault="0025327D" w:rsidP="0025327D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68C6A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25327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4-H講師100分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A65AD53" w14:textId="77777777" w:rsidR="0025327D" w:rsidRPr="00FA5BD0" w:rsidRDefault="0025327D" w:rsidP="0025327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擔任作業組或活動講師每次10分，最高可得100分。</w:t>
            </w:r>
          </w:p>
        </w:tc>
      </w:tr>
      <w:tr w:rsidR="0025327D" w:rsidRPr="0025327D" w14:paraId="1D1D0DAE" w14:textId="77777777" w:rsidTr="0025327D">
        <w:trPr>
          <w:trHeight w:val="552"/>
          <w:jc w:val="center"/>
        </w:trPr>
        <w:tc>
          <w:tcPr>
            <w:tcW w:w="336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7DB123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25327D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資料準備5％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201761D" w14:textId="77777777" w:rsidR="0025327D" w:rsidRPr="00FA5BD0" w:rsidRDefault="0025327D" w:rsidP="0025327D">
            <w:pPr>
              <w:widowControl/>
              <w:autoSpaceDE/>
              <w:autoSpaceDN/>
              <w:jc w:val="both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資料整理依齊全程度最高給予50分。</w:t>
            </w:r>
          </w:p>
        </w:tc>
      </w:tr>
      <w:tr w:rsidR="0025327D" w:rsidRPr="0025327D" w14:paraId="3C76642F" w14:textId="77777777" w:rsidTr="0025327D">
        <w:trPr>
          <w:trHeight w:val="552"/>
          <w:jc w:val="center"/>
        </w:trPr>
        <w:tc>
          <w:tcPr>
            <w:tcW w:w="9486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7EA28933" w14:textId="77777777" w:rsidR="0025327D" w:rsidRPr="0025327D" w:rsidRDefault="0025327D" w:rsidP="0025327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proofErr w:type="gramStart"/>
            <w:r w:rsidRPr="0025327D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佔</w:t>
            </w:r>
            <w:proofErr w:type="gramEnd"/>
            <w:r w:rsidRPr="0025327D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總分(40％)</w:t>
            </w:r>
          </w:p>
        </w:tc>
      </w:tr>
    </w:tbl>
    <w:p w14:paraId="7DC17A2C" w14:textId="77777777" w:rsidR="0025327D" w:rsidRPr="006344C6" w:rsidRDefault="0025327D" w:rsidP="00C70060">
      <w:pPr>
        <w:widowControl/>
        <w:rPr>
          <w:sz w:val="40"/>
          <w:szCs w:val="48"/>
        </w:rPr>
        <w:sectPr w:rsidR="0025327D" w:rsidRPr="006344C6" w:rsidSect="00C70060">
          <w:headerReference w:type="default" r:id="rId12"/>
          <w:pgSz w:w="11906" w:h="16838"/>
          <w:pgMar w:top="1103" w:right="1440" w:bottom="1134" w:left="1440" w:header="709" w:footer="709" w:gutter="0"/>
          <w:cols w:space="708"/>
          <w:docGrid w:linePitch="360"/>
        </w:sectPr>
      </w:pPr>
    </w:p>
    <w:p w14:paraId="0585351F" w14:textId="3A8B409A" w:rsidR="00D5222A" w:rsidRPr="006344C6" w:rsidRDefault="00C65FBC" w:rsidP="00AA7317">
      <w:pPr>
        <w:widowControl/>
        <w:adjustRightInd w:val="0"/>
        <w:spacing w:line="0" w:lineRule="atLeast"/>
        <w:jc w:val="center"/>
        <w:textAlignment w:val="baseline"/>
      </w:pPr>
      <w:proofErr w:type="gramStart"/>
      <w:r>
        <w:lastRenderedPageBreak/>
        <w:t>115</w:t>
      </w:r>
      <w:proofErr w:type="gramEnd"/>
      <w:r w:rsidR="00C70060" w:rsidRPr="006344C6">
        <w:t>年度四健推廣教育工作傑出獎章</w:t>
      </w:r>
    </w:p>
    <w:p w14:paraId="0278F01C" w14:textId="5A59CCB5" w:rsidR="00C70060" w:rsidRPr="006344C6" w:rsidRDefault="00D5222A" w:rsidP="00AA7317">
      <w:pPr>
        <w:widowControl/>
        <w:adjustRightInd w:val="0"/>
        <w:spacing w:line="0" w:lineRule="atLeast"/>
        <w:jc w:val="center"/>
        <w:textAlignment w:val="baseline"/>
        <w:rPr>
          <w:sz w:val="36"/>
          <w:szCs w:val="48"/>
        </w:rPr>
      </w:pPr>
      <w:r w:rsidRPr="006344C6">
        <w:rPr>
          <w:rFonts w:hint="eastAsia"/>
        </w:rPr>
        <w:t>附件四、</w:t>
      </w:r>
      <w:r w:rsidR="00C70060" w:rsidRPr="006344C6">
        <w:t>複選評分說明</w:t>
      </w:r>
    </w:p>
    <w:p w14:paraId="74A01B0A" w14:textId="4C8CB5C8" w:rsidR="00C70060" w:rsidRPr="006344C6" w:rsidRDefault="00C70060" w:rsidP="00C70060">
      <w:pPr>
        <w:widowControl/>
        <w:adjustRightInd w:val="0"/>
        <w:spacing w:line="0" w:lineRule="atLeast"/>
        <w:jc w:val="center"/>
        <w:textAlignment w:val="baseline"/>
      </w:pPr>
      <w:r w:rsidRPr="006344C6">
        <w:t>四健推廣人員-</w:t>
      </w:r>
      <w:r w:rsidR="00AE7BB7">
        <w:rPr>
          <w:rFonts w:hint="eastAsia"/>
        </w:rPr>
        <w:t>傑出</w:t>
      </w:r>
      <w:r w:rsidRPr="006344C6">
        <w:t>新人獎章</w:t>
      </w:r>
    </w:p>
    <w:tbl>
      <w:tblPr>
        <w:tblW w:w="10632" w:type="dxa"/>
        <w:tblInd w:w="-1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2000"/>
        <w:gridCol w:w="7938"/>
      </w:tblGrid>
      <w:tr w:rsidR="00FA5BD0" w:rsidRPr="00397AAD" w14:paraId="4F11DA7E" w14:textId="77777777" w:rsidTr="00FA5BD0">
        <w:trPr>
          <w:trHeight w:val="464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5C2F4F09" w14:textId="77777777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32"/>
                <w:szCs w:val="32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32"/>
                <w:szCs w:val="32"/>
                <w:lang w:val="en-US" w:bidi="ar-SA"/>
              </w:rPr>
              <w:t>評分比重 %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1DF8062E" w14:textId="77777777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32"/>
                <w:szCs w:val="32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32"/>
                <w:szCs w:val="32"/>
                <w:lang w:val="en-US" w:bidi="ar-SA"/>
              </w:rPr>
              <w:t>四  健  新  人  獎  章</w:t>
            </w:r>
          </w:p>
        </w:tc>
      </w:tr>
      <w:tr w:rsidR="00397AAD" w:rsidRPr="00397AAD" w14:paraId="36D868E2" w14:textId="77777777" w:rsidTr="00FA5BD0">
        <w:trPr>
          <w:trHeight w:val="585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68509641" w14:textId="77777777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簡</w:t>
            </w:r>
          </w:p>
          <w:p w14:paraId="76A12901" w14:textId="77777777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歷</w:t>
            </w:r>
          </w:p>
          <w:p w14:paraId="1FAF1310" w14:textId="3D501976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  <w:t>4</w:t>
            </w:r>
            <w:r w:rsidRPr="00397AAD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5</w:t>
            </w:r>
          </w:p>
          <w:p w14:paraId="7AF7EE0F" w14:textId="793043E2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ascii="Aptos" w:eastAsia="新細明體" w:hAnsi="Aptos" w:cs="新細明體"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4B0EF" w14:textId="4963031A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參加活動110分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BB4817C" w14:textId="77777777" w:rsidR="00397AAD" w:rsidRPr="00397AAD" w:rsidRDefault="00397AAD" w:rsidP="00397AA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參加四健會之活動、經驗發表、方法示範、露營等營隊【鄉(鎮、市、區)級一次10分，縣/市級（含各院轄市）一次15分，全國性一次25分】，最高可得110分。</w:t>
            </w:r>
          </w:p>
        </w:tc>
      </w:tr>
      <w:tr w:rsidR="00397AAD" w:rsidRPr="00397AAD" w14:paraId="28782BD3" w14:textId="77777777" w:rsidTr="00FA5BD0">
        <w:trPr>
          <w:trHeight w:val="1039"/>
        </w:trPr>
        <w:tc>
          <w:tcPr>
            <w:tcW w:w="6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273C8317" w14:textId="4D5CC1F8" w:rsidR="00397AAD" w:rsidRPr="00397AAD" w:rsidRDefault="00397AAD" w:rsidP="00397AAD">
            <w:pPr>
              <w:widowControl/>
              <w:autoSpaceDE/>
              <w:autoSpaceDN/>
              <w:rPr>
                <w:rFonts w:ascii="Aptos" w:eastAsia="新細明體" w:hAnsi="Aptos"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DCCCA" w14:textId="3556435C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proofErr w:type="gramStart"/>
            <w:r w:rsidRPr="00397AA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專訓150分</w:t>
            </w:r>
            <w:proofErr w:type="gramEnd"/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0264D82" w14:textId="77777777" w:rsidR="00397AAD" w:rsidRPr="00397AAD" w:rsidRDefault="00397AAD" w:rsidP="00397AA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參加四健會之訓練【鄉(鎮、市、區)級一次10分，縣/市級（含各院轄市）一次15分，全國性一次25分(含新進、進修及標竿課程)】，最高可得150分。</w:t>
            </w:r>
          </w:p>
        </w:tc>
      </w:tr>
      <w:tr w:rsidR="00DC4EAF" w:rsidRPr="00397AAD" w14:paraId="1F7469F3" w14:textId="77777777" w:rsidTr="00FA5BD0">
        <w:trPr>
          <w:trHeight w:val="1462"/>
        </w:trPr>
        <w:tc>
          <w:tcPr>
            <w:tcW w:w="6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25360EF4" w14:textId="4455D076" w:rsidR="00DC4EAF" w:rsidRPr="00397AAD" w:rsidRDefault="00DC4EAF" w:rsidP="00397AAD">
            <w:pPr>
              <w:widowControl/>
              <w:autoSpaceDE/>
              <w:autoSpaceDN/>
              <w:rPr>
                <w:rFonts w:ascii="Aptos" w:eastAsia="新細明體" w:hAnsi="Aptos"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85D31" w14:textId="70458041" w:rsidR="00DC4EAF" w:rsidRPr="00397AAD" w:rsidRDefault="00DC4EAF" w:rsidP="00397AA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四健計畫150分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0157D9" w14:textId="5A4D85C5" w:rsidR="00DC4EAF" w:rsidRPr="00DC4EAF" w:rsidRDefault="00DC4EAF" w:rsidP="00FA5BD0">
            <w:pPr>
              <w:numPr>
                <w:ilvl w:val="0"/>
                <w:numId w:val="44"/>
              </w:numPr>
              <w:autoSpaceDE/>
              <w:autoSpaceDN/>
              <w:spacing w:line="0" w:lineRule="atLeast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獲補助執行農業部四健教育相關計畫，執行作業組10分/組、辦理四健訓練課程(含農業志工訓練)、公共服務及創新服務每次5分(請列舉)，最高可得75分。</w:t>
            </w:r>
          </w:p>
          <w:p w14:paraId="1694140C" w14:textId="40141BC7" w:rsidR="00DC4EAF" w:rsidRPr="00DC4EAF" w:rsidRDefault="00DC4EAF" w:rsidP="00FA5BD0">
            <w:pPr>
              <w:numPr>
                <w:ilvl w:val="0"/>
                <w:numId w:val="44"/>
              </w:numPr>
              <w:autoSpaceDE/>
              <w:autoSpaceDN/>
              <w:spacing w:after="120" w:line="0" w:lineRule="atLeast"/>
              <w:ind w:left="357" w:hanging="357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農會推廣經費辦理作業組10分/組、辦理四健訓練課程 (含農業志工訓練)、公共服務及創新服務5分(請列舉)，最高可得75分。</w:t>
            </w:r>
          </w:p>
          <w:p w14:paraId="5E4BDD44" w14:textId="49D1DFA2" w:rsidR="00DC4EAF" w:rsidRPr="00397AAD" w:rsidRDefault="00DC4EAF" w:rsidP="00397AA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合計最高可得150分。</w:t>
            </w:r>
          </w:p>
        </w:tc>
      </w:tr>
      <w:tr w:rsidR="00397AAD" w:rsidRPr="00397AAD" w14:paraId="393A1E2F" w14:textId="77777777" w:rsidTr="00FA5BD0">
        <w:trPr>
          <w:trHeight w:val="443"/>
        </w:trPr>
        <w:tc>
          <w:tcPr>
            <w:tcW w:w="69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679B2" w14:textId="358CC4BA" w:rsidR="00397AAD" w:rsidRPr="00397AAD" w:rsidRDefault="00397AAD" w:rsidP="00397AAD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774AF" w14:textId="69292701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新進人員訓練</w:t>
            </w:r>
            <w:r w:rsidRPr="00397AAD">
              <w:rPr>
                <w:rFonts w:cs="新細明體"/>
                <w:color w:val="000000"/>
                <w:sz w:val="26"/>
                <w:szCs w:val="26"/>
                <w:lang w:val="en-US" w:bidi="ar-SA"/>
              </w:rPr>
              <w:br/>
            </w:r>
            <w:r w:rsidRPr="00397AA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40分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7B4414D" w14:textId="77777777" w:rsidR="00397AAD" w:rsidRPr="00397AAD" w:rsidRDefault="00397AAD" w:rsidP="00397AA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參加四健會之新進推廣人員訓練課程可得40分。</w:t>
            </w:r>
          </w:p>
        </w:tc>
      </w:tr>
      <w:tr w:rsidR="00DC4EAF" w:rsidRPr="00397AAD" w14:paraId="574C7128" w14:textId="77777777" w:rsidTr="00FA5BD0">
        <w:trPr>
          <w:trHeight w:val="2151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792D084B" w14:textId="77777777" w:rsidR="00DC4EAF" w:rsidRPr="00397AAD" w:rsidRDefault="00DC4EAF" w:rsidP="00DC4EAF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事</w:t>
            </w:r>
          </w:p>
          <w:p w14:paraId="4FA41E1B" w14:textId="77777777" w:rsidR="00DC4EAF" w:rsidRPr="00397AAD" w:rsidRDefault="00DC4EAF" w:rsidP="00DC4EAF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proofErr w:type="gramStart"/>
            <w:r w:rsidRPr="00397AAD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蹟</w:t>
            </w:r>
            <w:proofErr w:type="gramEnd"/>
          </w:p>
          <w:p w14:paraId="6623CB32" w14:textId="77777777" w:rsidR="00DC4EAF" w:rsidRPr="00397AAD" w:rsidRDefault="00DC4EAF" w:rsidP="00DC4EAF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50</w:t>
            </w:r>
          </w:p>
          <w:p w14:paraId="5A0204A0" w14:textId="55B0B54B" w:rsidR="00DC4EAF" w:rsidRPr="00397AAD" w:rsidRDefault="00DC4EAF" w:rsidP="00DC4EAF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％</w:t>
            </w:r>
          </w:p>
          <w:p w14:paraId="05A4CA8B" w14:textId="5A02A056" w:rsidR="00DC4EAF" w:rsidRPr="00397AAD" w:rsidRDefault="00DC4EAF" w:rsidP="00DC4EAF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AE554" w14:textId="3E5F5EA0" w:rsidR="00DC4EAF" w:rsidRPr="00397AAD" w:rsidRDefault="00DC4EAF" w:rsidP="00DC4EAF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4-H輔導140分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EF593C" w14:textId="77777777" w:rsidR="00DC4EAF" w:rsidRPr="00AF0216" w:rsidRDefault="00DC4EAF" w:rsidP="00DC4EAF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輔導轄區會員/義務指導員/指導員之事蹟：</w:t>
            </w:r>
          </w:p>
          <w:p w14:paraId="453F2B70" w14:textId="77777777" w:rsidR="00DC4EAF" w:rsidRPr="00AF0216" w:rsidRDefault="00DC4EAF" w:rsidP="00FA5BD0">
            <w:pPr>
              <w:numPr>
                <w:ilvl w:val="0"/>
                <w:numId w:val="45"/>
              </w:numPr>
              <w:autoSpaceDE/>
              <w:autoSpaceDN/>
              <w:spacing w:line="0" w:lineRule="atLeast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參與作業組競賽、經驗發表等競賽並獲得名次者：</w:t>
            </w:r>
          </w:p>
          <w:p w14:paraId="27B3A7D0" w14:textId="77777777" w:rsidR="00704AE1" w:rsidRDefault="00DC4EAF" w:rsidP="00704AE1">
            <w:pPr>
              <w:pStyle w:val="a4"/>
              <w:widowControl/>
              <w:numPr>
                <w:ilvl w:val="0"/>
                <w:numId w:val="48"/>
              </w:numPr>
              <w:autoSpaceDE/>
              <w:autoSpaceDN/>
              <w:spacing w:before="0"/>
              <w:ind w:hanging="482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704AE1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縣/市級(含各院轄市)一等獎15分、二等獎12分、三等獎9分、優等獎6分</w:t>
            </w:r>
          </w:p>
          <w:p w14:paraId="45C2F86F" w14:textId="77777777" w:rsidR="00704AE1" w:rsidRDefault="00DC4EAF" w:rsidP="00704AE1">
            <w:pPr>
              <w:pStyle w:val="a4"/>
              <w:widowControl/>
              <w:numPr>
                <w:ilvl w:val="0"/>
                <w:numId w:val="48"/>
              </w:numPr>
              <w:autoSpaceDE/>
              <w:autoSpaceDN/>
              <w:spacing w:before="0"/>
              <w:ind w:hanging="482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704AE1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全國性/國際性一等獎20分、二等獎16分、三等獎12分、優等獎8分</w:t>
            </w:r>
          </w:p>
          <w:p w14:paraId="44DC6F8A" w14:textId="4B70E9B7" w:rsidR="00DC4EAF" w:rsidRPr="00704AE1" w:rsidRDefault="00DC4EAF" w:rsidP="00704AE1">
            <w:pPr>
              <w:pStyle w:val="a4"/>
              <w:widowControl/>
              <w:numPr>
                <w:ilvl w:val="0"/>
                <w:numId w:val="48"/>
              </w:numPr>
              <w:autoSpaceDE/>
              <w:autoSpaceDN/>
              <w:spacing w:before="0"/>
              <w:ind w:hanging="482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704AE1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合計最高可得80分</w:t>
            </w:r>
          </w:p>
          <w:p w14:paraId="57AFDEDE" w14:textId="3AFAE70F" w:rsidR="00DC4EAF" w:rsidRPr="00AF0216" w:rsidRDefault="00DC4EAF" w:rsidP="00FA5BD0">
            <w:pPr>
              <w:numPr>
                <w:ilvl w:val="0"/>
                <w:numId w:val="45"/>
              </w:numPr>
              <w:autoSpaceDE/>
              <w:autoSpaceDN/>
              <w:spacing w:after="120" w:line="0" w:lineRule="atLeast"/>
              <w:ind w:left="357" w:hanging="357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參加國際性活動/會議代表(含S4-H、 K-T)一次10分，最高可得60分</w:t>
            </w:r>
          </w:p>
          <w:p w14:paraId="3D3C8F26" w14:textId="1105CD68" w:rsidR="00DC4EAF" w:rsidRPr="00397AAD" w:rsidRDefault="00DC4EAF" w:rsidP="00DC4EAF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合計最高可得140分。</w:t>
            </w:r>
          </w:p>
        </w:tc>
      </w:tr>
      <w:tr w:rsidR="00397AAD" w:rsidRPr="00397AAD" w14:paraId="38CFB3AA" w14:textId="77777777" w:rsidTr="00FA5BD0">
        <w:trPr>
          <w:trHeight w:val="1977"/>
        </w:trPr>
        <w:tc>
          <w:tcPr>
            <w:tcW w:w="6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3444C7DD" w14:textId="4F141461" w:rsidR="00397AAD" w:rsidRPr="00397AAD" w:rsidRDefault="00397AAD" w:rsidP="00397AAD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434F6" w14:textId="6BBDED4C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國際交流100分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F4DD6B" w14:textId="77777777" w:rsidR="00397AAD" w:rsidRPr="00DC4EAF" w:rsidRDefault="00397AAD" w:rsidP="00397AAD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推廣人員自身事蹟：</w:t>
            </w:r>
          </w:p>
          <w:p w14:paraId="04DF1815" w14:textId="660104DC" w:rsidR="00397AAD" w:rsidRPr="00DC4EAF" w:rsidRDefault="00397AAD" w:rsidP="0067303C">
            <w:pPr>
              <w:numPr>
                <w:ilvl w:val="0"/>
                <w:numId w:val="42"/>
              </w:numPr>
              <w:autoSpaceDE/>
              <w:autoSpaceDN/>
              <w:spacing w:line="0" w:lineRule="atLeast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IFYE、K-T、S4-H接待家庭每次30分、陪同接待一天每次5分、定點導</w:t>
            </w:r>
            <w:proofErr w:type="gramStart"/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覽</w:t>
            </w:r>
            <w:proofErr w:type="gramEnd"/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每次2分、陪同餐敘每次1分，最高可得50分。(未檢附說明佐證者，每次以1分計)</w:t>
            </w:r>
            <w:r w:rsidR="00FA5BD0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。</w:t>
            </w:r>
          </w:p>
          <w:p w14:paraId="7DAB98AB" w14:textId="17879C56" w:rsidR="00397AAD" w:rsidRPr="00DC4EAF" w:rsidRDefault="00397AAD" w:rsidP="0067303C">
            <w:pPr>
              <w:numPr>
                <w:ilvl w:val="0"/>
                <w:numId w:val="42"/>
              </w:numPr>
              <w:autoSpaceDE/>
              <w:autoSpaceDN/>
              <w:spacing w:line="0" w:lineRule="atLeast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參加S4-H活動(含筆友、夏令營…等)、國際會議及其他四健會</w:t>
            </w:r>
            <w:proofErr w:type="gramStart"/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相關線上活動</w:t>
            </w:r>
            <w:proofErr w:type="gramEnd"/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得10分，最高可得20分。</w:t>
            </w:r>
          </w:p>
          <w:p w14:paraId="3B0CDD6B" w14:textId="3A71A91F" w:rsidR="00397AAD" w:rsidRPr="00DC4EAF" w:rsidRDefault="00397AAD" w:rsidP="00FA5BD0">
            <w:pPr>
              <w:numPr>
                <w:ilvl w:val="0"/>
                <w:numId w:val="42"/>
              </w:numPr>
              <w:autoSpaceDE/>
              <w:autoSpaceDN/>
              <w:spacing w:after="120" w:line="0" w:lineRule="atLeast"/>
              <w:ind w:left="357" w:hanging="357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當選草根大使得20分、S4-H、K-T出訪代表及國際會議代表得10分，最高可得30分。</w:t>
            </w:r>
          </w:p>
          <w:p w14:paraId="1560ACBE" w14:textId="7797311A" w:rsidR="00397AAD" w:rsidRPr="00397AAD" w:rsidRDefault="00397AAD" w:rsidP="00397AAD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合計最高可得100分。</w:t>
            </w:r>
          </w:p>
        </w:tc>
      </w:tr>
      <w:tr w:rsidR="00397AAD" w:rsidRPr="00397AAD" w14:paraId="0CF3E589" w14:textId="77777777" w:rsidTr="00FA5BD0">
        <w:trPr>
          <w:trHeight w:val="327"/>
        </w:trPr>
        <w:tc>
          <w:tcPr>
            <w:tcW w:w="6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53081153" w14:textId="47BC013C" w:rsidR="00397AAD" w:rsidRPr="00397AAD" w:rsidRDefault="00397AAD" w:rsidP="00397AAD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D903D" w14:textId="4DBD998D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4-H表彰75分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CE3745E" w14:textId="77777777" w:rsidR="00397AAD" w:rsidRPr="00397AAD" w:rsidRDefault="00397AAD" w:rsidP="00397AA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鄉級一次5分，縣/市級（含各院轄市）一次15分，全國性一次25分，最高可得75分。</w:t>
            </w:r>
          </w:p>
        </w:tc>
      </w:tr>
      <w:tr w:rsidR="00397AAD" w:rsidRPr="00397AAD" w14:paraId="1039D279" w14:textId="77777777" w:rsidTr="00FA5BD0">
        <w:trPr>
          <w:trHeight w:val="375"/>
        </w:trPr>
        <w:tc>
          <w:tcPr>
            <w:tcW w:w="6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03B972C5" w14:textId="2F6A3A8D" w:rsidR="00397AAD" w:rsidRPr="00397AAD" w:rsidRDefault="00397AAD" w:rsidP="00397AAD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4934E" w14:textId="7DB88318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社會表彰25分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F4409D4" w14:textId="4C58F011" w:rsidR="00397AAD" w:rsidRPr="00397AAD" w:rsidRDefault="00397AAD" w:rsidP="00397AA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社會表彰每次5分，最高可得25分</w:t>
            </w:r>
            <w:r w:rsidRPr="00DC4EAF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。</w:t>
            </w:r>
          </w:p>
        </w:tc>
      </w:tr>
      <w:tr w:rsidR="00397AAD" w:rsidRPr="006E1088" w14:paraId="196143E3" w14:textId="77777777" w:rsidTr="00FA5BD0">
        <w:trPr>
          <w:trHeight w:val="345"/>
        </w:trPr>
        <w:tc>
          <w:tcPr>
            <w:tcW w:w="6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154C383D" w14:textId="291CED26" w:rsidR="00397AAD" w:rsidRPr="00397AAD" w:rsidRDefault="00397AAD" w:rsidP="00397AAD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62C31" w14:textId="2A8A3DDC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4-H投稿60分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5AA17D5" w14:textId="501DA369" w:rsidR="00397AAD" w:rsidRPr="00397AAD" w:rsidRDefault="00397AAD" w:rsidP="00397AA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投稿每次10分，最高可得60分</w:t>
            </w:r>
            <w:r w:rsidRPr="00DC4EAF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。</w:t>
            </w:r>
          </w:p>
        </w:tc>
      </w:tr>
      <w:tr w:rsidR="00397AAD" w:rsidRPr="00397AAD" w14:paraId="25F2E843" w14:textId="77777777" w:rsidTr="00FA5BD0">
        <w:trPr>
          <w:trHeight w:val="387"/>
        </w:trPr>
        <w:tc>
          <w:tcPr>
            <w:tcW w:w="69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61888" w14:textId="1447A465" w:rsidR="00397AAD" w:rsidRPr="00397AAD" w:rsidRDefault="00397AAD" w:rsidP="00397AAD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7F4AC" w14:textId="1473EA6E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4-H講師100分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4922719" w14:textId="5A22102E" w:rsidR="00397AAD" w:rsidRPr="00397AAD" w:rsidRDefault="00397AAD" w:rsidP="00397AA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擔任作業組或活動講師每次10分，最高可得100分</w:t>
            </w:r>
            <w:r w:rsidRPr="00DC4EAF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。</w:t>
            </w:r>
          </w:p>
        </w:tc>
      </w:tr>
      <w:tr w:rsidR="00FA5BD0" w:rsidRPr="00397AAD" w14:paraId="081361B4" w14:textId="77777777" w:rsidTr="00FA5BD0">
        <w:trPr>
          <w:trHeight w:val="199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C527AE" w14:textId="77777777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397AAD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資料準備5％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0903A25" w14:textId="10358ED2" w:rsidR="00397AAD" w:rsidRPr="00397AAD" w:rsidRDefault="00397AAD" w:rsidP="00397AAD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397AAD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資料整理依齊全程度最高給予50分</w:t>
            </w:r>
            <w:r w:rsidRPr="00DC4EAF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。</w:t>
            </w:r>
          </w:p>
        </w:tc>
      </w:tr>
      <w:tr w:rsidR="00FA5BD0" w:rsidRPr="00397AAD" w14:paraId="63AE3BE4" w14:textId="77777777" w:rsidTr="00FA5BD0">
        <w:trPr>
          <w:trHeight w:val="454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6A97FC12" w14:textId="77777777" w:rsidR="00397AAD" w:rsidRPr="00397AAD" w:rsidRDefault="00397AAD" w:rsidP="00397AAD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proofErr w:type="gramStart"/>
            <w:r w:rsidRPr="00397AAD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佔</w:t>
            </w:r>
            <w:proofErr w:type="gramEnd"/>
            <w:r w:rsidRPr="00397AAD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總分(40％)</w:t>
            </w:r>
          </w:p>
        </w:tc>
      </w:tr>
    </w:tbl>
    <w:p w14:paraId="53A6CDDF" w14:textId="4F074BB4" w:rsidR="00C70060" w:rsidRPr="006344C6" w:rsidRDefault="008903CD" w:rsidP="00D5222A">
      <w:pPr>
        <w:jc w:val="center"/>
        <w:rPr>
          <w:sz w:val="36"/>
          <w:szCs w:val="48"/>
          <w:lang w:val="en-US"/>
        </w:rPr>
      </w:pPr>
      <w:r w:rsidRPr="006344C6">
        <w:br w:type="page"/>
      </w:r>
      <w:proofErr w:type="gramStart"/>
      <w:r w:rsidR="00C65FBC">
        <w:lastRenderedPageBreak/>
        <w:t>115</w:t>
      </w:r>
      <w:proofErr w:type="gramEnd"/>
      <w:r w:rsidR="00C70060" w:rsidRPr="006344C6">
        <w:t>年度四健推廣教育工作傑出獎章</w:t>
      </w:r>
    </w:p>
    <w:p w14:paraId="0C0A1995" w14:textId="77777777" w:rsidR="00D5222A" w:rsidRPr="006344C6" w:rsidRDefault="00D5222A" w:rsidP="00D5222A">
      <w:pPr>
        <w:widowControl/>
        <w:adjustRightInd w:val="0"/>
        <w:spacing w:line="0" w:lineRule="atLeast"/>
        <w:jc w:val="center"/>
        <w:textAlignment w:val="baseline"/>
        <w:rPr>
          <w:sz w:val="36"/>
          <w:szCs w:val="48"/>
        </w:rPr>
      </w:pPr>
      <w:r w:rsidRPr="006344C6">
        <w:rPr>
          <w:rFonts w:hint="eastAsia"/>
        </w:rPr>
        <w:t>附件四、</w:t>
      </w:r>
      <w:r w:rsidRPr="006344C6">
        <w:t>複選評分說明</w:t>
      </w:r>
    </w:p>
    <w:p w14:paraId="4134D78D" w14:textId="4B61906B" w:rsidR="00C70060" w:rsidRPr="006344C6" w:rsidRDefault="00C70060" w:rsidP="00C70060">
      <w:pPr>
        <w:widowControl/>
        <w:adjustRightInd w:val="0"/>
        <w:spacing w:line="0" w:lineRule="atLeast"/>
        <w:jc w:val="center"/>
        <w:textAlignment w:val="baseline"/>
      </w:pPr>
      <w:r w:rsidRPr="006344C6">
        <w:t>四健推廣人員-</w:t>
      </w:r>
      <w:r w:rsidR="00AE7BB7">
        <w:rPr>
          <w:rFonts w:hint="eastAsia"/>
        </w:rPr>
        <w:t>傑出</w:t>
      </w:r>
      <w:r w:rsidRPr="006344C6">
        <w:t>服務獎章</w:t>
      </w:r>
    </w:p>
    <w:tbl>
      <w:tblPr>
        <w:tblW w:w="107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1985"/>
        <w:gridCol w:w="8080"/>
        <w:gridCol w:w="10"/>
      </w:tblGrid>
      <w:tr w:rsidR="00AF0216" w:rsidRPr="00AF0216" w14:paraId="520D5BE9" w14:textId="77777777" w:rsidTr="00B12F5F">
        <w:trPr>
          <w:gridAfter w:val="1"/>
          <w:wAfter w:w="10" w:type="dxa"/>
          <w:trHeight w:val="465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564964F2" w14:textId="77777777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32"/>
                <w:szCs w:val="32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32"/>
                <w:szCs w:val="32"/>
                <w:lang w:val="en-US" w:bidi="ar-SA"/>
              </w:rPr>
              <w:t>評分比重 %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58B27A5E" w14:textId="77777777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32"/>
                <w:szCs w:val="32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32"/>
                <w:szCs w:val="32"/>
                <w:lang w:val="en-US" w:bidi="ar-SA"/>
              </w:rPr>
              <w:t xml:space="preserve">四  健  服  </w:t>
            </w:r>
            <w:proofErr w:type="gramStart"/>
            <w:r w:rsidRPr="00AF0216">
              <w:rPr>
                <w:rFonts w:cs="新細明體" w:hint="eastAsia"/>
                <w:color w:val="000000"/>
                <w:sz w:val="32"/>
                <w:szCs w:val="32"/>
                <w:lang w:val="en-US" w:bidi="ar-SA"/>
              </w:rPr>
              <w:t>務</w:t>
            </w:r>
            <w:proofErr w:type="gramEnd"/>
            <w:r w:rsidRPr="00AF0216">
              <w:rPr>
                <w:rFonts w:cs="新細明體" w:hint="eastAsia"/>
                <w:color w:val="000000"/>
                <w:sz w:val="32"/>
                <w:szCs w:val="32"/>
                <w:lang w:val="en-US" w:bidi="ar-SA"/>
              </w:rPr>
              <w:t xml:space="preserve">  獎  章</w:t>
            </w:r>
          </w:p>
        </w:tc>
      </w:tr>
      <w:tr w:rsidR="008822F7" w:rsidRPr="00AF0216" w14:paraId="5E370EEB" w14:textId="77777777" w:rsidTr="008822F7">
        <w:trPr>
          <w:gridAfter w:val="1"/>
          <w:wAfter w:w="10" w:type="dxa"/>
          <w:trHeight w:val="1035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A43BA" w14:textId="77777777" w:rsidR="008822F7" w:rsidRPr="00AF0216" w:rsidRDefault="008822F7" w:rsidP="00AF0216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AF0216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資</w:t>
            </w:r>
          </w:p>
          <w:p w14:paraId="1BA51535" w14:textId="77777777" w:rsidR="008822F7" w:rsidRPr="00AF0216" w:rsidRDefault="008822F7" w:rsidP="00AF0216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AF0216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歷</w:t>
            </w:r>
          </w:p>
          <w:p w14:paraId="658BEBD5" w14:textId="272B558B" w:rsidR="008822F7" w:rsidRPr="00AF0216" w:rsidRDefault="008822F7" w:rsidP="00AF0216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AF0216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5%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343B0" w14:textId="11404D8B" w:rsidR="008822F7" w:rsidRPr="00AF0216" w:rsidRDefault="008822F7" w:rsidP="00AF0216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年  資50分</w:t>
            </w:r>
          </w:p>
        </w:tc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0A893B4" w14:textId="77777777" w:rsidR="008822F7" w:rsidRPr="00AF0216" w:rsidRDefault="008822F7" w:rsidP="001544E0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3年以上4年以下經歷者10分，4年以上5年以下經歷者20分，5年以上6年以下經歷者30分，6年以上7年以下經歷者40分，7年以上經歷者50分，最高可得50分。</w:t>
            </w:r>
          </w:p>
        </w:tc>
      </w:tr>
      <w:tr w:rsidR="00AF0216" w:rsidRPr="00AF0216" w14:paraId="05842560" w14:textId="77777777" w:rsidTr="008822F7">
        <w:trPr>
          <w:gridAfter w:val="1"/>
          <w:wAfter w:w="10" w:type="dxa"/>
          <w:trHeight w:val="799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9F0F4B" w14:textId="77777777" w:rsidR="00AF0216" w:rsidRPr="006344C6" w:rsidRDefault="00AF0216" w:rsidP="00AF021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6344C6">
              <w:rPr>
                <w:b/>
                <w:sz w:val="28"/>
                <w:szCs w:val="28"/>
              </w:rPr>
              <w:t>簡</w:t>
            </w:r>
          </w:p>
          <w:p w14:paraId="301A8C2F" w14:textId="77777777" w:rsidR="00AF0216" w:rsidRPr="006344C6" w:rsidRDefault="00AF0216" w:rsidP="00AF021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6344C6">
              <w:rPr>
                <w:b/>
                <w:sz w:val="28"/>
                <w:szCs w:val="28"/>
              </w:rPr>
              <w:t>歷</w:t>
            </w:r>
          </w:p>
          <w:p w14:paraId="0580BC0C" w14:textId="757C551A" w:rsidR="00AF0216" w:rsidRPr="006344C6" w:rsidRDefault="00AF0216" w:rsidP="00AF021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6344C6"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0</w:t>
            </w:r>
          </w:p>
          <w:p w14:paraId="61BA6320" w14:textId="14A5C85E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6344C6">
              <w:rPr>
                <w:b/>
                <w:sz w:val="28"/>
                <w:szCs w:val="28"/>
              </w:rPr>
              <w:t>％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99F29" w14:textId="6AEB9520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參加活動110分</w:t>
            </w:r>
          </w:p>
        </w:tc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2DBCE3F" w14:textId="2F6D238E" w:rsidR="00AF0216" w:rsidRPr="00AF0216" w:rsidRDefault="00D61517" w:rsidP="00AF0216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D61517">
              <w:rPr>
                <w:rFonts w:cs="新細明體"/>
                <w:color w:val="000000"/>
                <w:sz w:val="24"/>
                <w:szCs w:val="24"/>
                <w:lang w:val="en-US" w:bidi="ar-SA"/>
              </w:rPr>
              <w:t>參加四健會之活動、經驗發表、方法示範、露營等營隊及專業訓練【鄉(鎮、市、區)級一次10分，縣/市級（含各院轄市）一次15分，全國性一次25分】，最高可得</w:t>
            </w:r>
            <w:r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110</w:t>
            </w:r>
            <w:r w:rsidRPr="00D61517">
              <w:rPr>
                <w:rFonts w:cs="新細明體"/>
                <w:color w:val="000000"/>
                <w:sz w:val="24"/>
                <w:szCs w:val="24"/>
                <w:lang w:val="en-US" w:bidi="ar-SA"/>
              </w:rPr>
              <w:t>分。</w:t>
            </w:r>
          </w:p>
        </w:tc>
      </w:tr>
      <w:tr w:rsidR="00AF0216" w:rsidRPr="00AF0216" w14:paraId="3C2BB6AF" w14:textId="77777777" w:rsidTr="00B12F5F">
        <w:trPr>
          <w:gridAfter w:val="1"/>
          <w:wAfter w:w="10" w:type="dxa"/>
          <w:trHeight w:val="630"/>
        </w:trPr>
        <w:tc>
          <w:tcPr>
            <w:tcW w:w="6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01ECCD25" w14:textId="7651AA6A" w:rsidR="00AF0216" w:rsidRPr="00AF0216" w:rsidRDefault="00AF0216" w:rsidP="00AF0216">
            <w:pPr>
              <w:widowControl/>
              <w:autoSpaceDE/>
              <w:autoSpaceDN/>
              <w:rPr>
                <w:rFonts w:ascii="Aptos" w:eastAsia="新細明體" w:hAnsi="Aptos"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6B7C4" w14:textId="6AC4DF57" w:rsidR="00AF0216" w:rsidRPr="00AF0216" w:rsidRDefault="00AF0216" w:rsidP="00B12F5F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proofErr w:type="gramStart"/>
            <w:r w:rsidRPr="00AF0216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專訓150分</w:t>
            </w:r>
            <w:proofErr w:type="gramEnd"/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F44C44D" w14:textId="77777777" w:rsidR="00AF0216" w:rsidRPr="00AF0216" w:rsidRDefault="00AF0216" w:rsidP="00AF0216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參加四健會之訓練【鄉(鎮、市、區)級一次10分，縣/市級（含各院轄市）一次15分，全國性一次25分(含新進、進修及標竿課程)】，最高可得150分。</w:t>
            </w:r>
          </w:p>
        </w:tc>
      </w:tr>
      <w:tr w:rsidR="00AF0216" w:rsidRPr="00AF0216" w14:paraId="5A2C9B7B" w14:textId="77777777" w:rsidTr="008822F7">
        <w:trPr>
          <w:gridAfter w:val="1"/>
          <w:wAfter w:w="10" w:type="dxa"/>
          <w:trHeight w:val="1549"/>
        </w:trPr>
        <w:tc>
          <w:tcPr>
            <w:tcW w:w="69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C2306" w14:textId="05BC2A79" w:rsidR="00AF0216" w:rsidRPr="00AF0216" w:rsidRDefault="00AF0216" w:rsidP="00AF0216">
            <w:pPr>
              <w:widowControl/>
              <w:autoSpaceDE/>
              <w:autoSpaceDN/>
              <w:rPr>
                <w:rFonts w:ascii="Aptos" w:eastAsia="新細明體" w:hAnsi="Aptos"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89A03" w14:textId="623D6F38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四健計畫140分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3DABE9" w14:textId="061E1763" w:rsidR="000B1FAF" w:rsidRDefault="00AF0216" w:rsidP="000B1FAF">
            <w:pPr>
              <w:numPr>
                <w:ilvl w:val="0"/>
                <w:numId w:val="40"/>
              </w:numPr>
              <w:autoSpaceDE/>
              <w:autoSpaceDN/>
              <w:spacing w:line="0" w:lineRule="atLeast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獲補助執行農業部四健教育相關計畫，執行作業組10分/組、辦理四健訓練課程(含農業志工訓練)、公共服務及創新服務每次5分(請列舉)，最高可得7</w:t>
            </w:r>
            <w:r w:rsidR="00B12F5F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0</w:t>
            </w: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分。</w:t>
            </w:r>
          </w:p>
          <w:p w14:paraId="28FDB7D1" w14:textId="38ADAD9C" w:rsidR="00AF0216" w:rsidRPr="000B1FAF" w:rsidRDefault="00AF0216" w:rsidP="00B12F5F">
            <w:pPr>
              <w:numPr>
                <w:ilvl w:val="0"/>
                <w:numId w:val="40"/>
              </w:numPr>
              <w:autoSpaceDE/>
              <w:autoSpaceDN/>
              <w:spacing w:after="120" w:line="0" w:lineRule="atLeast"/>
              <w:ind w:left="357" w:hanging="357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農會推廣經費辦理作業組10分/組、辦理四健訓練課程 (含農業志工訓練)、公共服務及創新服務5分(請列舉)，最高可得7</w:t>
            </w:r>
            <w:r w:rsidR="00B12F5F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0</w:t>
            </w: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分。</w:t>
            </w:r>
          </w:p>
          <w:p w14:paraId="2F29303F" w14:textId="332B84D2" w:rsidR="00AF0216" w:rsidRPr="00AF0216" w:rsidRDefault="00AF0216" w:rsidP="00AF0216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合計最高可得140分。</w:t>
            </w:r>
          </w:p>
        </w:tc>
      </w:tr>
      <w:tr w:rsidR="00AF0216" w:rsidRPr="00AF0216" w14:paraId="4E7FFEB3" w14:textId="77777777" w:rsidTr="008822F7">
        <w:trPr>
          <w:gridAfter w:val="1"/>
          <w:wAfter w:w="10" w:type="dxa"/>
          <w:trHeight w:val="2112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1230CCE1" w14:textId="77777777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AF0216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事</w:t>
            </w:r>
          </w:p>
          <w:p w14:paraId="75309C0B" w14:textId="77777777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proofErr w:type="gramStart"/>
            <w:r w:rsidRPr="00AF0216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蹟</w:t>
            </w:r>
            <w:proofErr w:type="gramEnd"/>
          </w:p>
          <w:p w14:paraId="64DF36B3" w14:textId="77777777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AF0216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50</w:t>
            </w:r>
          </w:p>
          <w:p w14:paraId="24F6F00C" w14:textId="49966DC8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AF0216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％</w:t>
            </w:r>
          </w:p>
          <w:p w14:paraId="1FB0223C" w14:textId="2B2FEE8E" w:rsidR="00AF0216" w:rsidRPr="00AF0216" w:rsidRDefault="00AF0216" w:rsidP="00AF0216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E1397" w14:textId="69E0A556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4-H輔導140分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70BF68" w14:textId="77777777" w:rsidR="00AF0216" w:rsidRPr="00AF0216" w:rsidRDefault="00AF0216" w:rsidP="00AF0216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輔導轄區會員/義務指導員/指導員之事蹟：</w:t>
            </w:r>
          </w:p>
          <w:p w14:paraId="7EFC8C1A" w14:textId="77777777" w:rsidR="00B12F5F" w:rsidRPr="00AF0216" w:rsidRDefault="00B12F5F" w:rsidP="00B12F5F">
            <w:pPr>
              <w:numPr>
                <w:ilvl w:val="0"/>
                <w:numId w:val="46"/>
              </w:numPr>
              <w:autoSpaceDE/>
              <w:autoSpaceDN/>
              <w:spacing w:line="0" w:lineRule="atLeast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參與作業組競賽、經驗發表等競賽並獲得名次者：</w:t>
            </w:r>
          </w:p>
          <w:p w14:paraId="47FB0B66" w14:textId="77777777" w:rsidR="00704AE1" w:rsidRDefault="00704AE1" w:rsidP="00704AE1">
            <w:pPr>
              <w:pStyle w:val="a4"/>
              <w:widowControl/>
              <w:numPr>
                <w:ilvl w:val="0"/>
                <w:numId w:val="49"/>
              </w:numPr>
              <w:autoSpaceDE/>
              <w:autoSpaceDN/>
              <w:spacing w:before="0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704AE1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縣/市級(含各院轄市)一等獎15分、二等獎12分、三等獎9分、優等獎6分</w:t>
            </w:r>
          </w:p>
          <w:p w14:paraId="04F1238C" w14:textId="77777777" w:rsidR="00704AE1" w:rsidRDefault="00704AE1" w:rsidP="00704AE1">
            <w:pPr>
              <w:pStyle w:val="a4"/>
              <w:widowControl/>
              <w:numPr>
                <w:ilvl w:val="0"/>
                <w:numId w:val="49"/>
              </w:numPr>
              <w:autoSpaceDE/>
              <w:autoSpaceDN/>
              <w:spacing w:before="0"/>
              <w:ind w:hanging="482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704AE1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全國性/國際性一等獎20分、二等獎16分、三等獎12分、優等獎8分</w:t>
            </w:r>
          </w:p>
          <w:p w14:paraId="31ED5D05" w14:textId="77777777" w:rsidR="00704AE1" w:rsidRPr="00704AE1" w:rsidRDefault="00704AE1" w:rsidP="00704AE1">
            <w:pPr>
              <w:pStyle w:val="a4"/>
              <w:widowControl/>
              <w:numPr>
                <w:ilvl w:val="0"/>
                <w:numId w:val="49"/>
              </w:numPr>
              <w:autoSpaceDE/>
              <w:autoSpaceDN/>
              <w:spacing w:before="0"/>
              <w:ind w:hanging="482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704AE1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合計最高可得80分</w:t>
            </w:r>
          </w:p>
          <w:p w14:paraId="63A22764" w14:textId="77777777" w:rsidR="00B12F5F" w:rsidRPr="00AF0216" w:rsidRDefault="00B12F5F" w:rsidP="00B12F5F">
            <w:pPr>
              <w:numPr>
                <w:ilvl w:val="0"/>
                <w:numId w:val="46"/>
              </w:numPr>
              <w:autoSpaceDE/>
              <w:autoSpaceDN/>
              <w:spacing w:after="120" w:line="0" w:lineRule="atLeast"/>
              <w:ind w:left="357" w:hanging="357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參加國際性活動/會議代表(含S4-H、 K-T)一次10分，最高可得60分</w:t>
            </w:r>
          </w:p>
          <w:p w14:paraId="73E25FBE" w14:textId="19E939D7" w:rsidR="00AF0216" w:rsidRPr="00AF0216" w:rsidRDefault="00AF0216" w:rsidP="00AF0216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合計最高可得140分。</w:t>
            </w:r>
          </w:p>
        </w:tc>
      </w:tr>
      <w:tr w:rsidR="00AF0216" w:rsidRPr="00AF0216" w14:paraId="7D689A10" w14:textId="77777777" w:rsidTr="00B12F5F">
        <w:trPr>
          <w:gridAfter w:val="1"/>
          <w:wAfter w:w="10" w:type="dxa"/>
          <w:trHeight w:val="2456"/>
        </w:trPr>
        <w:tc>
          <w:tcPr>
            <w:tcW w:w="6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40A0646A" w14:textId="1894BF6E" w:rsidR="00AF0216" w:rsidRPr="00AF0216" w:rsidRDefault="00AF0216" w:rsidP="00AF0216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9143E" w14:textId="6A33C6F5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6"/>
                <w:szCs w:val="26"/>
                <w:lang w:val="en-US" w:bidi="ar-SA"/>
              </w:rPr>
              <w:t>國際交流100分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2B4CCD" w14:textId="77777777" w:rsidR="00AF0216" w:rsidRPr="00AF0216" w:rsidRDefault="00AF0216" w:rsidP="00AF0216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推廣人員自身事蹟：</w:t>
            </w:r>
          </w:p>
          <w:p w14:paraId="2F2DFD03" w14:textId="589B4820" w:rsidR="00AF0216" w:rsidRPr="00AF0216" w:rsidRDefault="00AF0216" w:rsidP="00B12F5F">
            <w:pPr>
              <w:numPr>
                <w:ilvl w:val="0"/>
                <w:numId w:val="47"/>
              </w:numPr>
              <w:autoSpaceDE/>
              <w:autoSpaceDN/>
              <w:spacing w:line="0" w:lineRule="atLeast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IFYE、K-T、S4-H接待家庭每次</w:t>
            </w:r>
            <w:r w:rsidR="00E06C4A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3</w:t>
            </w: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0分、陪同接待一天每次</w:t>
            </w:r>
            <w:r w:rsidR="00E06C4A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5</w:t>
            </w: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分、定點導</w:t>
            </w:r>
            <w:proofErr w:type="gramStart"/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覽</w:t>
            </w:r>
            <w:proofErr w:type="gramEnd"/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每次</w:t>
            </w:r>
            <w:r w:rsidR="00E06C4A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2</w:t>
            </w: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分、陪同餐敘每次1分</w:t>
            </w:r>
            <w:r w:rsidR="003D39D5"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，最高可得50分</w:t>
            </w: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。(未檢附說明佐證者，每次以1分計)。</w:t>
            </w:r>
          </w:p>
          <w:p w14:paraId="125019D6" w14:textId="5D46ED3F" w:rsidR="00AF0216" w:rsidRPr="00AF0216" w:rsidRDefault="00AF0216" w:rsidP="00B12F5F">
            <w:pPr>
              <w:numPr>
                <w:ilvl w:val="0"/>
                <w:numId w:val="47"/>
              </w:numPr>
              <w:autoSpaceDE/>
              <w:autoSpaceDN/>
              <w:spacing w:line="0" w:lineRule="atLeast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參加S4-H活動(含筆友、夏令營…等)、國際會議及其他四健會</w:t>
            </w:r>
            <w:proofErr w:type="gramStart"/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相關線上活動</w:t>
            </w:r>
            <w:proofErr w:type="gramEnd"/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得10分，最高可得20分。</w:t>
            </w:r>
          </w:p>
          <w:p w14:paraId="25FBE4A3" w14:textId="3067AB67" w:rsidR="00AF0216" w:rsidRPr="00AF0216" w:rsidRDefault="00AF0216" w:rsidP="00B12F5F">
            <w:pPr>
              <w:numPr>
                <w:ilvl w:val="0"/>
                <w:numId w:val="47"/>
              </w:numPr>
              <w:autoSpaceDE/>
              <w:autoSpaceDN/>
              <w:spacing w:after="120" w:line="0" w:lineRule="atLeast"/>
              <w:ind w:left="357" w:hanging="357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當選草根大使得20分、S4-H、K-T出訪代表及國際會議代表得10分，最高可得30分。</w:t>
            </w:r>
          </w:p>
          <w:p w14:paraId="7CCA7147" w14:textId="4B7EF60A" w:rsidR="00AF0216" w:rsidRPr="00AF0216" w:rsidRDefault="00AF0216" w:rsidP="00AF0216">
            <w:pPr>
              <w:widowControl/>
              <w:autoSpaceDE/>
              <w:autoSpaceDN/>
              <w:rPr>
                <w:rFonts w:cs="新細明體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合計最高可得100分。</w:t>
            </w:r>
          </w:p>
        </w:tc>
      </w:tr>
      <w:tr w:rsidR="002C5138" w:rsidRPr="00AF0216" w14:paraId="43D3E02F" w14:textId="77777777" w:rsidTr="00B12F5F">
        <w:trPr>
          <w:gridAfter w:val="1"/>
          <w:wAfter w:w="10" w:type="dxa"/>
          <w:trHeight w:val="252"/>
        </w:trPr>
        <w:tc>
          <w:tcPr>
            <w:tcW w:w="6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7D711C46" w14:textId="55B40506" w:rsidR="002C5138" w:rsidRPr="00AF0216" w:rsidRDefault="002C5138" w:rsidP="002C5138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6ACDA" w14:textId="36251829" w:rsidR="002C5138" w:rsidRPr="00AF0216" w:rsidRDefault="002C5138" w:rsidP="002C5138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4-H表</w:t>
            </w:r>
            <w:r w:rsidR="00704AE1" w:rsidRPr="00704AE1">
              <w:rPr>
                <w:rFonts w:hint="eastAsia"/>
                <w:color w:val="000000"/>
                <w:sz w:val="26"/>
                <w:szCs w:val="26"/>
                <w:lang w:val="en-US"/>
              </w:rPr>
              <w:t>彰</w:t>
            </w:r>
            <w:r>
              <w:rPr>
                <w:rFonts w:hint="eastAsia"/>
                <w:color w:val="000000"/>
                <w:sz w:val="26"/>
                <w:szCs w:val="26"/>
              </w:rPr>
              <w:t>75分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332181D" w14:textId="19E7AC4C" w:rsidR="002C5138" w:rsidRPr="00AF0216" w:rsidRDefault="002C5138" w:rsidP="002C5138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</w:rPr>
              <w:t>鄉級一次5分，縣/市級（含各院轄市）一次15分，全國性一次25分，最高可得75分。</w:t>
            </w:r>
          </w:p>
        </w:tc>
      </w:tr>
      <w:tr w:rsidR="002C5138" w:rsidRPr="00AF0216" w14:paraId="3A30DCE4" w14:textId="77777777" w:rsidTr="00B12F5F">
        <w:trPr>
          <w:gridAfter w:val="1"/>
          <w:wAfter w:w="10" w:type="dxa"/>
          <w:trHeight w:val="188"/>
        </w:trPr>
        <w:tc>
          <w:tcPr>
            <w:tcW w:w="6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324C4823" w14:textId="37456FB6" w:rsidR="002C5138" w:rsidRPr="00AF0216" w:rsidRDefault="002C5138" w:rsidP="002C5138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8311F" w14:textId="2FF8DD55" w:rsidR="002C5138" w:rsidRPr="00AF0216" w:rsidRDefault="002C5138" w:rsidP="002C5138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社會表</w:t>
            </w:r>
            <w:r w:rsidR="00704AE1" w:rsidRPr="00704AE1">
              <w:rPr>
                <w:rFonts w:hint="eastAsia"/>
                <w:color w:val="000000"/>
                <w:sz w:val="26"/>
                <w:szCs w:val="26"/>
                <w:lang w:val="en-US"/>
              </w:rPr>
              <w:t>彰</w:t>
            </w:r>
            <w:r>
              <w:rPr>
                <w:rFonts w:hint="eastAsia"/>
                <w:color w:val="000000"/>
                <w:sz w:val="26"/>
                <w:szCs w:val="26"/>
              </w:rPr>
              <w:t>25分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50133E7" w14:textId="25AD738C" w:rsidR="002C5138" w:rsidRPr="00AF0216" w:rsidRDefault="002C5138" w:rsidP="002C5138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</w:rPr>
              <w:t>社會表彰每次5分，最高可得25分</w:t>
            </w:r>
          </w:p>
        </w:tc>
      </w:tr>
      <w:tr w:rsidR="002C5138" w:rsidRPr="006E1088" w14:paraId="0E1AF62B" w14:textId="77777777" w:rsidTr="00B12F5F">
        <w:trPr>
          <w:gridAfter w:val="1"/>
          <w:wAfter w:w="10" w:type="dxa"/>
          <w:trHeight w:val="334"/>
        </w:trPr>
        <w:tc>
          <w:tcPr>
            <w:tcW w:w="6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7F96E49A" w14:textId="5242F152" w:rsidR="002C5138" w:rsidRPr="00AF0216" w:rsidRDefault="002C5138" w:rsidP="002C5138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CD69D" w14:textId="0D4194EB" w:rsidR="002C5138" w:rsidRPr="00AF0216" w:rsidRDefault="002C5138" w:rsidP="002C5138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4-H投</w:t>
            </w:r>
            <w:r w:rsidR="00704AE1" w:rsidRPr="00704AE1">
              <w:rPr>
                <w:rFonts w:hint="eastAsia"/>
                <w:color w:val="000000"/>
                <w:sz w:val="26"/>
                <w:szCs w:val="26"/>
                <w:lang w:val="en-US"/>
              </w:rPr>
              <w:t>稿</w:t>
            </w:r>
            <w:r>
              <w:rPr>
                <w:rFonts w:hint="eastAsia"/>
                <w:color w:val="000000"/>
                <w:sz w:val="26"/>
                <w:szCs w:val="26"/>
              </w:rPr>
              <w:t>60分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F5229CF" w14:textId="736F66FA" w:rsidR="002C5138" w:rsidRPr="00AF0216" w:rsidRDefault="002C5138" w:rsidP="002C5138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</w:rPr>
              <w:t>投稿每次</w:t>
            </w:r>
            <w:r w:rsidRPr="00FF78B8">
              <w:rPr>
                <w:rFonts w:hint="eastAsia"/>
                <w:color w:val="000000"/>
                <w:lang w:val="en-US"/>
              </w:rPr>
              <w:t>10</w:t>
            </w:r>
            <w:r>
              <w:rPr>
                <w:rFonts w:hint="eastAsia"/>
                <w:color w:val="000000"/>
              </w:rPr>
              <w:t>分</w:t>
            </w:r>
            <w:r w:rsidRPr="00FF78B8">
              <w:rPr>
                <w:rFonts w:hint="eastAsia"/>
                <w:color w:val="000000"/>
                <w:lang w:val="en-US"/>
              </w:rPr>
              <w:t>，</w:t>
            </w:r>
            <w:r>
              <w:rPr>
                <w:rFonts w:hint="eastAsia"/>
                <w:color w:val="000000"/>
              </w:rPr>
              <w:t>最高可得</w:t>
            </w:r>
            <w:r w:rsidRPr="00FF78B8">
              <w:rPr>
                <w:rFonts w:hint="eastAsia"/>
                <w:color w:val="000000"/>
                <w:lang w:val="en-US"/>
              </w:rPr>
              <w:t>60</w:t>
            </w:r>
            <w:r>
              <w:rPr>
                <w:rFonts w:hint="eastAsia"/>
                <w:color w:val="000000"/>
              </w:rPr>
              <w:t>分</w:t>
            </w:r>
          </w:p>
        </w:tc>
      </w:tr>
      <w:tr w:rsidR="002C5138" w:rsidRPr="00AF0216" w14:paraId="31A132B9" w14:textId="77777777" w:rsidTr="00B12F5F">
        <w:trPr>
          <w:gridAfter w:val="1"/>
          <w:wAfter w:w="10" w:type="dxa"/>
          <w:trHeight w:val="327"/>
        </w:trPr>
        <w:tc>
          <w:tcPr>
            <w:tcW w:w="69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28EC9" w14:textId="603DB75F" w:rsidR="002C5138" w:rsidRPr="00AF0216" w:rsidRDefault="002C5138" w:rsidP="002C5138">
            <w:pPr>
              <w:widowControl/>
              <w:autoSpaceDE/>
              <w:autoSpaceDN/>
              <w:rPr>
                <w:rFonts w:ascii="Aptos" w:eastAsia="新細明體" w:hAnsi="Aptos" w:cs="新細明體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C9394" w14:textId="4BA00BDA" w:rsidR="002C5138" w:rsidRPr="00AF0216" w:rsidRDefault="002C5138" w:rsidP="002C5138">
            <w:pPr>
              <w:widowControl/>
              <w:autoSpaceDE/>
              <w:autoSpaceDN/>
              <w:jc w:val="center"/>
              <w:rPr>
                <w:rFonts w:cs="新細明體"/>
                <w:color w:val="000000"/>
                <w:sz w:val="26"/>
                <w:szCs w:val="26"/>
                <w:lang w:val="en-US" w:bidi="ar-SA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4-H講</w:t>
            </w:r>
            <w:r w:rsidR="00704AE1" w:rsidRPr="00704AE1">
              <w:rPr>
                <w:rFonts w:hint="eastAsia"/>
                <w:color w:val="000000"/>
                <w:sz w:val="26"/>
                <w:szCs w:val="26"/>
                <w:lang w:val="en-US"/>
              </w:rPr>
              <w:t>師</w:t>
            </w:r>
            <w:r>
              <w:rPr>
                <w:rFonts w:hint="eastAsia"/>
                <w:color w:val="000000"/>
                <w:sz w:val="26"/>
                <w:szCs w:val="26"/>
              </w:rPr>
              <w:t>100分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0867773" w14:textId="104298C0" w:rsidR="002C5138" w:rsidRPr="00AF0216" w:rsidRDefault="002C5138" w:rsidP="002C5138">
            <w:pPr>
              <w:widowControl/>
              <w:autoSpaceDE/>
              <w:autoSpaceDN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</w:rPr>
              <w:t>擔任作業組或活動講師每次10分，最高可得100分</w:t>
            </w:r>
          </w:p>
        </w:tc>
      </w:tr>
      <w:tr w:rsidR="00AF0216" w:rsidRPr="00AF0216" w14:paraId="0B983DC9" w14:textId="77777777" w:rsidTr="00B12F5F">
        <w:trPr>
          <w:gridAfter w:val="1"/>
          <w:wAfter w:w="10" w:type="dxa"/>
          <w:trHeight w:val="383"/>
        </w:trPr>
        <w:tc>
          <w:tcPr>
            <w:tcW w:w="267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23A2AD" w14:textId="77777777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6"/>
                <w:szCs w:val="26"/>
                <w:lang w:val="en-US" w:bidi="ar-SA"/>
              </w:rPr>
            </w:pPr>
            <w:r w:rsidRPr="00AF0216">
              <w:rPr>
                <w:rFonts w:cs="新細明體" w:hint="eastAsia"/>
                <w:b/>
                <w:bCs/>
                <w:color w:val="000000"/>
                <w:sz w:val="26"/>
                <w:szCs w:val="26"/>
                <w:lang w:val="en-US" w:bidi="ar-SA"/>
              </w:rPr>
              <w:t>資料準備5％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224748E" w14:textId="73863C26" w:rsidR="00AF0216" w:rsidRPr="00AF0216" w:rsidRDefault="00AF0216" w:rsidP="00AF0216">
            <w:pPr>
              <w:widowControl/>
              <w:autoSpaceDE/>
              <w:autoSpaceDN/>
              <w:jc w:val="both"/>
              <w:rPr>
                <w:rFonts w:cs="新細明體"/>
                <w:color w:val="000000"/>
                <w:sz w:val="24"/>
                <w:szCs w:val="24"/>
                <w:lang w:val="en-US" w:bidi="ar-SA"/>
              </w:rPr>
            </w:pPr>
            <w:r w:rsidRPr="00AF0216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資料整理依齊全程度最高給予50分</w:t>
            </w:r>
            <w:r w:rsidR="00EB380B" w:rsidRPr="00EB380B">
              <w:rPr>
                <w:rFonts w:cs="新細明體" w:hint="eastAsia"/>
                <w:color w:val="000000"/>
                <w:sz w:val="24"/>
                <w:szCs w:val="24"/>
                <w:lang w:val="en-US" w:bidi="ar-SA"/>
              </w:rPr>
              <w:t>。</w:t>
            </w:r>
          </w:p>
        </w:tc>
      </w:tr>
      <w:tr w:rsidR="00AF0216" w:rsidRPr="00AF0216" w14:paraId="58E9579B" w14:textId="77777777" w:rsidTr="00B12F5F">
        <w:trPr>
          <w:trHeight w:val="417"/>
        </w:trPr>
        <w:tc>
          <w:tcPr>
            <w:tcW w:w="1076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6A870575" w14:textId="652AC9E1" w:rsidR="00AF0216" w:rsidRPr="00AF0216" w:rsidRDefault="00AF0216" w:rsidP="00AF0216">
            <w:pPr>
              <w:widowControl/>
              <w:autoSpaceDE/>
              <w:autoSpaceDN/>
              <w:jc w:val="center"/>
              <w:rPr>
                <w:rFonts w:cs="新細明體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proofErr w:type="gramStart"/>
            <w:r w:rsidRPr="00AF0216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佔</w:t>
            </w:r>
            <w:proofErr w:type="gramEnd"/>
            <w:r w:rsidRPr="00AF0216">
              <w:rPr>
                <w:rFonts w:cs="新細明體" w:hint="eastAsia"/>
                <w:b/>
                <w:bCs/>
                <w:color w:val="000000"/>
                <w:sz w:val="28"/>
                <w:szCs w:val="28"/>
                <w:lang w:val="en-US" w:bidi="ar-SA"/>
              </w:rPr>
              <w:t>總分(40％)</w:t>
            </w:r>
          </w:p>
        </w:tc>
      </w:tr>
    </w:tbl>
    <w:p w14:paraId="0D93B27F" w14:textId="733FFB9E" w:rsidR="00EF3438" w:rsidRDefault="00C65FBC" w:rsidP="00D5222A">
      <w:pPr>
        <w:jc w:val="center"/>
      </w:pPr>
      <w:proofErr w:type="gramStart"/>
      <w:r>
        <w:lastRenderedPageBreak/>
        <w:t>115</w:t>
      </w:r>
      <w:proofErr w:type="gramEnd"/>
      <w:r w:rsidR="00EF3438" w:rsidRPr="00EF3438">
        <w:t>年度四健推廣教育工作傑出獎章</w:t>
      </w:r>
    </w:p>
    <w:p w14:paraId="3ECFC512" w14:textId="4AA3EBA3" w:rsidR="00C70060" w:rsidRPr="006344C6" w:rsidRDefault="00D5222A" w:rsidP="00D5222A">
      <w:pPr>
        <w:jc w:val="center"/>
        <w:rPr>
          <w:sz w:val="36"/>
          <w:szCs w:val="48"/>
        </w:rPr>
      </w:pPr>
      <w:r w:rsidRPr="006344C6">
        <w:rPr>
          <w:rFonts w:hint="eastAsia"/>
        </w:rPr>
        <w:t>附件五、</w:t>
      </w:r>
      <w:r w:rsidR="00C70060" w:rsidRPr="006344C6">
        <w:t>決選評分說明</w:t>
      </w:r>
    </w:p>
    <w:tbl>
      <w:tblPr>
        <w:tblpPr w:leftFromText="180" w:rightFromText="180" w:vertAnchor="text" w:horzAnchor="margin" w:tblpXSpec="center" w:tblpY="191"/>
        <w:tblW w:w="95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230"/>
      </w:tblGrid>
      <w:tr w:rsidR="00C70060" w:rsidRPr="006344C6" w14:paraId="7AD44A32" w14:textId="77777777" w:rsidTr="00C70060">
        <w:trPr>
          <w:cantSplit/>
          <w:trHeight w:val="664"/>
        </w:trPr>
        <w:tc>
          <w:tcPr>
            <w:tcW w:w="2296" w:type="dxa"/>
            <w:tcBorders>
              <w:top w:val="single" w:sz="18" w:space="0" w:color="auto"/>
              <w:bottom w:val="double" w:sz="18" w:space="0" w:color="auto"/>
            </w:tcBorders>
            <w:vAlign w:val="center"/>
          </w:tcPr>
          <w:p w14:paraId="43C8119D" w14:textId="77777777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344C6">
              <w:rPr>
                <w:sz w:val="28"/>
                <w:szCs w:val="28"/>
              </w:rPr>
              <w:t>評分比重</w:t>
            </w:r>
          </w:p>
        </w:tc>
        <w:tc>
          <w:tcPr>
            <w:tcW w:w="7230" w:type="dxa"/>
            <w:tcBorders>
              <w:top w:val="single" w:sz="18" w:space="0" w:color="auto"/>
              <w:bottom w:val="double" w:sz="18" w:space="0" w:color="auto"/>
            </w:tcBorders>
            <w:vAlign w:val="center"/>
          </w:tcPr>
          <w:p w14:paraId="6D589836" w14:textId="77777777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344C6">
              <w:rPr>
                <w:sz w:val="28"/>
                <w:szCs w:val="28"/>
              </w:rPr>
              <w:t>內容</w:t>
            </w:r>
          </w:p>
        </w:tc>
      </w:tr>
      <w:tr w:rsidR="00C70060" w:rsidRPr="006344C6" w14:paraId="642E485B" w14:textId="77777777" w:rsidTr="00C70060">
        <w:trPr>
          <w:cantSplit/>
          <w:trHeight w:val="1729"/>
        </w:trPr>
        <w:tc>
          <w:tcPr>
            <w:tcW w:w="2296" w:type="dxa"/>
            <w:tcBorders>
              <w:top w:val="double" w:sz="18" w:space="0" w:color="auto"/>
            </w:tcBorders>
            <w:vAlign w:val="center"/>
          </w:tcPr>
          <w:p w14:paraId="3D2F66A9" w14:textId="28C44D3C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344C6">
              <w:rPr>
                <w:b/>
                <w:sz w:val="28"/>
                <w:szCs w:val="28"/>
              </w:rPr>
              <w:t>30</w:t>
            </w:r>
            <w:r w:rsidR="003F37D7">
              <w:rPr>
                <w:rFonts w:hint="eastAsia"/>
                <w:b/>
                <w:sz w:val="28"/>
                <w:szCs w:val="28"/>
              </w:rPr>
              <w:t>0</w:t>
            </w:r>
            <w:r w:rsidRPr="006344C6">
              <w:rPr>
                <w:b/>
                <w:sz w:val="28"/>
                <w:szCs w:val="28"/>
              </w:rPr>
              <w:t>分</w:t>
            </w:r>
          </w:p>
        </w:tc>
        <w:tc>
          <w:tcPr>
            <w:tcW w:w="7230" w:type="dxa"/>
            <w:tcBorders>
              <w:top w:val="double" w:sz="18" w:space="0" w:color="auto"/>
            </w:tcBorders>
            <w:vAlign w:val="center"/>
          </w:tcPr>
          <w:p w14:paraId="5E823D08" w14:textId="77777777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  <w:rPr>
                <w:sz w:val="32"/>
                <w:szCs w:val="32"/>
              </w:rPr>
            </w:pPr>
            <w:r w:rsidRPr="006344C6">
              <w:rPr>
                <w:sz w:val="32"/>
                <w:szCs w:val="32"/>
              </w:rPr>
              <w:t>四健傑出工作表現及優良事蹟</w:t>
            </w:r>
          </w:p>
          <w:p w14:paraId="456C3B5D" w14:textId="77777777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  <w:rPr>
                <w:sz w:val="32"/>
                <w:szCs w:val="32"/>
              </w:rPr>
            </w:pPr>
            <w:r w:rsidRPr="006344C6">
              <w:rPr>
                <w:sz w:val="32"/>
                <w:szCs w:val="32"/>
              </w:rPr>
              <w:t>(以條列式具體陳述)</w:t>
            </w:r>
          </w:p>
        </w:tc>
      </w:tr>
      <w:tr w:rsidR="00C70060" w:rsidRPr="006344C6" w14:paraId="56C994F6" w14:textId="77777777" w:rsidTr="00C70060">
        <w:trPr>
          <w:cantSplit/>
          <w:trHeight w:val="2077"/>
        </w:trPr>
        <w:tc>
          <w:tcPr>
            <w:tcW w:w="2296" w:type="dxa"/>
            <w:vAlign w:val="center"/>
          </w:tcPr>
          <w:p w14:paraId="5E9AC8A3" w14:textId="0DD3C95F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6344C6">
              <w:rPr>
                <w:b/>
                <w:sz w:val="28"/>
                <w:szCs w:val="28"/>
              </w:rPr>
              <w:t>10</w:t>
            </w:r>
            <w:r w:rsidR="003F37D7">
              <w:rPr>
                <w:rFonts w:hint="eastAsia"/>
                <w:b/>
                <w:sz w:val="28"/>
                <w:szCs w:val="28"/>
              </w:rPr>
              <w:t>0</w:t>
            </w:r>
            <w:r w:rsidRPr="006344C6">
              <w:rPr>
                <w:b/>
                <w:sz w:val="28"/>
                <w:szCs w:val="28"/>
              </w:rPr>
              <w:t>分</w:t>
            </w:r>
          </w:p>
        </w:tc>
        <w:tc>
          <w:tcPr>
            <w:tcW w:w="7230" w:type="dxa"/>
            <w:vAlign w:val="center"/>
          </w:tcPr>
          <w:p w14:paraId="730FFF89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32"/>
                <w:szCs w:val="32"/>
              </w:rPr>
            </w:pPr>
            <w:r w:rsidRPr="006344C6">
              <w:rPr>
                <w:sz w:val="32"/>
                <w:szCs w:val="32"/>
              </w:rPr>
              <w:t>特殊社會貢獻</w:t>
            </w:r>
          </w:p>
          <w:p w14:paraId="47CB214E" w14:textId="77777777" w:rsidR="00C70060" w:rsidRPr="006344C6" w:rsidRDefault="00C70060" w:rsidP="00C70060">
            <w:pPr>
              <w:widowControl/>
              <w:adjustRightInd w:val="0"/>
              <w:spacing w:line="360" w:lineRule="atLeast"/>
              <w:jc w:val="center"/>
              <w:textAlignment w:val="baseline"/>
              <w:rPr>
                <w:sz w:val="32"/>
                <w:szCs w:val="32"/>
              </w:rPr>
            </w:pPr>
            <w:r w:rsidRPr="006344C6">
              <w:rPr>
                <w:sz w:val="32"/>
                <w:szCs w:val="32"/>
              </w:rPr>
              <w:t>(以條列式具體陳述)</w:t>
            </w:r>
          </w:p>
        </w:tc>
      </w:tr>
      <w:tr w:rsidR="00C70060" w:rsidRPr="006344C6" w14:paraId="5EA8ACC9" w14:textId="77777777" w:rsidTr="00C70060">
        <w:trPr>
          <w:cantSplit/>
          <w:trHeight w:val="2121"/>
        </w:trPr>
        <w:tc>
          <w:tcPr>
            <w:tcW w:w="2296" w:type="dxa"/>
            <w:vAlign w:val="center"/>
          </w:tcPr>
          <w:p w14:paraId="0E64833A" w14:textId="10E0FB6F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6344C6">
              <w:rPr>
                <w:b/>
                <w:sz w:val="28"/>
                <w:szCs w:val="28"/>
              </w:rPr>
              <w:t>20</w:t>
            </w:r>
            <w:r w:rsidR="003F37D7">
              <w:rPr>
                <w:rFonts w:hint="eastAsia"/>
                <w:b/>
                <w:sz w:val="28"/>
                <w:szCs w:val="28"/>
              </w:rPr>
              <w:t>0</w:t>
            </w:r>
            <w:r w:rsidRPr="006344C6">
              <w:rPr>
                <w:b/>
                <w:sz w:val="28"/>
                <w:szCs w:val="28"/>
              </w:rPr>
              <w:t>分</w:t>
            </w:r>
          </w:p>
        </w:tc>
        <w:tc>
          <w:tcPr>
            <w:tcW w:w="7230" w:type="dxa"/>
            <w:vAlign w:val="center"/>
          </w:tcPr>
          <w:p w14:paraId="410B0417" w14:textId="77777777" w:rsidR="00C70060" w:rsidRPr="006344C6" w:rsidRDefault="00C70060" w:rsidP="00C70060">
            <w:pPr>
              <w:widowControl/>
              <w:adjustRightInd w:val="0"/>
              <w:jc w:val="center"/>
              <w:textAlignment w:val="baseline"/>
              <w:rPr>
                <w:sz w:val="32"/>
                <w:szCs w:val="32"/>
              </w:rPr>
            </w:pPr>
            <w:r w:rsidRPr="006344C6">
              <w:rPr>
                <w:sz w:val="32"/>
                <w:szCs w:val="32"/>
              </w:rPr>
              <w:t>自傳及四健工作之心得與具體可執行之建議</w:t>
            </w:r>
          </w:p>
        </w:tc>
      </w:tr>
      <w:tr w:rsidR="00C70060" w:rsidRPr="000D20B4" w14:paraId="0C493C74" w14:textId="77777777" w:rsidTr="00C70060">
        <w:trPr>
          <w:cantSplit/>
          <w:trHeight w:val="573"/>
        </w:trPr>
        <w:tc>
          <w:tcPr>
            <w:tcW w:w="9526" w:type="dxa"/>
            <w:gridSpan w:val="2"/>
            <w:vAlign w:val="center"/>
          </w:tcPr>
          <w:p w14:paraId="07F99156" w14:textId="77777777" w:rsidR="00C70060" w:rsidRPr="000D20B4" w:rsidRDefault="00C70060" w:rsidP="00C70060">
            <w:pPr>
              <w:widowControl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OLE_LINK3"/>
            <w:proofErr w:type="gramStart"/>
            <w:r w:rsidRPr="006344C6">
              <w:rPr>
                <w:b/>
                <w:sz w:val="28"/>
                <w:szCs w:val="28"/>
              </w:rPr>
              <w:t>佔</w:t>
            </w:r>
            <w:proofErr w:type="gramEnd"/>
            <w:r w:rsidRPr="006344C6">
              <w:rPr>
                <w:b/>
                <w:sz w:val="28"/>
                <w:szCs w:val="28"/>
              </w:rPr>
              <w:t>總分(60％)</w:t>
            </w:r>
            <w:bookmarkEnd w:id="0"/>
            <w:bookmarkEnd w:id="1"/>
            <w:bookmarkEnd w:id="2"/>
          </w:p>
        </w:tc>
      </w:tr>
    </w:tbl>
    <w:p w14:paraId="70A0E80F" w14:textId="77777777" w:rsidR="00C70060" w:rsidRPr="000D20B4" w:rsidRDefault="00C70060" w:rsidP="00C70060">
      <w:pPr>
        <w:widowControl/>
        <w:adjustRightInd w:val="0"/>
        <w:textAlignment w:val="baseline"/>
      </w:pPr>
    </w:p>
    <w:p w14:paraId="67F370F2" w14:textId="77777777" w:rsidR="00C70060" w:rsidRPr="000D20B4" w:rsidRDefault="00C70060" w:rsidP="00C70060">
      <w:pPr>
        <w:widowControl/>
        <w:adjustRightInd w:val="0"/>
        <w:textAlignment w:val="baseline"/>
      </w:pPr>
    </w:p>
    <w:p w14:paraId="0140EA88" w14:textId="77777777" w:rsidR="00C70060" w:rsidRPr="000D20B4" w:rsidRDefault="00C70060" w:rsidP="00C70060"/>
    <w:p w14:paraId="3AD67D57" w14:textId="3A07EF35" w:rsidR="00C70060" w:rsidRPr="00B66342" w:rsidRDefault="00C70060" w:rsidP="00B66342">
      <w:pPr>
        <w:rPr>
          <w:sz w:val="40"/>
          <w:szCs w:val="32"/>
        </w:rPr>
      </w:pPr>
    </w:p>
    <w:sectPr w:rsidR="00C70060" w:rsidRPr="00B66342" w:rsidSect="003350C5">
      <w:headerReference w:type="default" r:id="rId13"/>
      <w:pgSz w:w="11906" w:h="16838"/>
      <w:pgMar w:top="720" w:right="720" w:bottom="720" w:left="720" w:header="851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F3AF" w14:textId="77777777" w:rsidR="00B40B1F" w:rsidRDefault="00B40B1F">
      <w:r>
        <w:separator/>
      </w:r>
    </w:p>
  </w:endnote>
  <w:endnote w:type="continuationSeparator" w:id="0">
    <w:p w14:paraId="75F36D7A" w14:textId="77777777" w:rsidR="00B40B1F" w:rsidRDefault="00B4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382F" w14:textId="77777777" w:rsidR="00C70060" w:rsidRDefault="00C70060" w:rsidP="00C70060">
    <w:pPr>
      <w:pStyle w:val="ab"/>
      <w:framePr w:wrap="around" w:vAnchor="text" w:hAnchor="margin" w:xAlign="center" w:y="1"/>
      <w:textDirection w:val="btL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12</w:t>
    </w:r>
    <w:r>
      <w:rPr>
        <w:rStyle w:val="ad"/>
      </w:rPr>
      <w:fldChar w:fldCharType="end"/>
    </w:r>
  </w:p>
  <w:p w14:paraId="26A00FF5" w14:textId="77777777" w:rsidR="00C70060" w:rsidRDefault="00C7006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1096617"/>
      <w:docPartObj>
        <w:docPartGallery w:val="Page Numbers (Bottom of Page)"/>
        <w:docPartUnique/>
      </w:docPartObj>
    </w:sdtPr>
    <w:sdtEndPr/>
    <w:sdtContent>
      <w:p w14:paraId="6804048F" w14:textId="70001A1B" w:rsidR="00EF3438" w:rsidRDefault="00EF3438" w:rsidP="003350C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BFDB" w14:textId="77777777" w:rsidR="00B40B1F" w:rsidRDefault="00B40B1F">
      <w:r>
        <w:separator/>
      </w:r>
    </w:p>
  </w:footnote>
  <w:footnote w:type="continuationSeparator" w:id="0">
    <w:p w14:paraId="6D5E9DA4" w14:textId="77777777" w:rsidR="00B40B1F" w:rsidRDefault="00B40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8A38" w14:textId="27DC76DB" w:rsidR="00C70060" w:rsidRPr="00F606D0" w:rsidRDefault="00C70060" w:rsidP="00F606D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CCC3" w14:textId="7FD0FEAB" w:rsidR="00C70060" w:rsidRPr="00F606D0" w:rsidRDefault="00C70060" w:rsidP="00F606D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1954" w14:textId="0FC6D64B" w:rsidR="00C70060" w:rsidRPr="00F606D0" w:rsidRDefault="00C70060" w:rsidP="00F606D0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399F" w14:textId="3EBB8B13" w:rsidR="00C70060" w:rsidRPr="00F37B2B" w:rsidRDefault="00C70060" w:rsidP="00C70060">
    <w:pPr>
      <w:pStyle w:val="ae"/>
      <w:tabs>
        <w:tab w:val="clear" w:pos="8306"/>
      </w:tabs>
      <w:ind w:rightChars="-10" w:right="-22"/>
      <w:jc w:val="right"/>
      <w:rPr>
        <w:rFonts w:ascii="標楷體" w:eastAsia="標楷體" w:hAnsi="標楷體"/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D1B"/>
    <w:multiLevelType w:val="hybridMultilevel"/>
    <w:tmpl w:val="75B64340"/>
    <w:lvl w:ilvl="0" w:tplc="FFFFFFFF">
      <w:start w:val="1"/>
      <w:numFmt w:val="taiwaneseCountingThousand"/>
      <w:lvlText w:val="(%1)"/>
      <w:lvlJc w:val="left"/>
      <w:pPr>
        <w:ind w:left="3654" w:hanging="480"/>
      </w:pPr>
      <w:rPr>
        <w:rFonts w:ascii="標楷體" w:eastAsia="標楷體" w:hAnsi="標楷體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4134" w:hanging="480"/>
      </w:pPr>
    </w:lvl>
    <w:lvl w:ilvl="2" w:tplc="FFFFFFFF" w:tentative="1">
      <w:start w:val="1"/>
      <w:numFmt w:val="lowerRoman"/>
      <w:lvlText w:val="%3."/>
      <w:lvlJc w:val="right"/>
      <w:pPr>
        <w:ind w:left="4614" w:hanging="480"/>
      </w:pPr>
    </w:lvl>
    <w:lvl w:ilvl="3" w:tplc="FFFFFFFF" w:tentative="1">
      <w:start w:val="1"/>
      <w:numFmt w:val="decimal"/>
      <w:lvlText w:val="%4."/>
      <w:lvlJc w:val="left"/>
      <w:pPr>
        <w:ind w:left="509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74" w:hanging="480"/>
      </w:pPr>
    </w:lvl>
    <w:lvl w:ilvl="5" w:tplc="FFFFFFFF" w:tentative="1">
      <w:start w:val="1"/>
      <w:numFmt w:val="lowerRoman"/>
      <w:lvlText w:val="%6."/>
      <w:lvlJc w:val="right"/>
      <w:pPr>
        <w:ind w:left="6054" w:hanging="480"/>
      </w:pPr>
    </w:lvl>
    <w:lvl w:ilvl="6" w:tplc="FFFFFFFF" w:tentative="1">
      <w:start w:val="1"/>
      <w:numFmt w:val="decimal"/>
      <w:lvlText w:val="%7."/>
      <w:lvlJc w:val="left"/>
      <w:pPr>
        <w:ind w:left="653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014" w:hanging="480"/>
      </w:pPr>
    </w:lvl>
    <w:lvl w:ilvl="8" w:tplc="FFFFFFFF" w:tentative="1">
      <w:start w:val="1"/>
      <w:numFmt w:val="lowerRoman"/>
      <w:lvlText w:val="%9."/>
      <w:lvlJc w:val="right"/>
      <w:pPr>
        <w:ind w:left="7494" w:hanging="480"/>
      </w:pPr>
    </w:lvl>
  </w:abstractNum>
  <w:abstractNum w:abstractNumId="1" w15:restartNumberingAfterBreak="0">
    <w:nsid w:val="04B118E7"/>
    <w:multiLevelType w:val="hybridMultilevel"/>
    <w:tmpl w:val="5D0ADA4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E76CEC"/>
    <w:multiLevelType w:val="hybridMultilevel"/>
    <w:tmpl w:val="E842B628"/>
    <w:lvl w:ilvl="0" w:tplc="BAAE56E4">
      <w:start w:val="1"/>
      <w:numFmt w:val="decimal"/>
      <w:lvlText w:val="%1."/>
      <w:lvlJc w:val="left"/>
      <w:pPr>
        <w:ind w:left="1485" w:hanging="241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EDBAAEE2">
      <w:numFmt w:val="bullet"/>
      <w:lvlText w:val="•"/>
      <w:lvlJc w:val="left"/>
      <w:pPr>
        <w:ind w:left="2392" w:hanging="241"/>
      </w:pPr>
      <w:rPr>
        <w:rFonts w:hint="default"/>
        <w:lang w:val="zh-TW" w:eastAsia="zh-TW" w:bidi="zh-TW"/>
      </w:rPr>
    </w:lvl>
    <w:lvl w:ilvl="2" w:tplc="9DD0A7DE">
      <w:numFmt w:val="bullet"/>
      <w:lvlText w:val="•"/>
      <w:lvlJc w:val="left"/>
      <w:pPr>
        <w:ind w:left="3305" w:hanging="241"/>
      </w:pPr>
      <w:rPr>
        <w:rFonts w:hint="default"/>
        <w:lang w:val="zh-TW" w:eastAsia="zh-TW" w:bidi="zh-TW"/>
      </w:rPr>
    </w:lvl>
    <w:lvl w:ilvl="3" w:tplc="7CC06E24">
      <w:numFmt w:val="bullet"/>
      <w:lvlText w:val="•"/>
      <w:lvlJc w:val="left"/>
      <w:pPr>
        <w:ind w:left="4217" w:hanging="241"/>
      </w:pPr>
      <w:rPr>
        <w:rFonts w:hint="default"/>
        <w:lang w:val="zh-TW" w:eastAsia="zh-TW" w:bidi="zh-TW"/>
      </w:rPr>
    </w:lvl>
    <w:lvl w:ilvl="4" w:tplc="D486C318">
      <w:numFmt w:val="bullet"/>
      <w:lvlText w:val="•"/>
      <w:lvlJc w:val="left"/>
      <w:pPr>
        <w:ind w:left="5130" w:hanging="241"/>
      </w:pPr>
      <w:rPr>
        <w:rFonts w:hint="default"/>
        <w:lang w:val="zh-TW" w:eastAsia="zh-TW" w:bidi="zh-TW"/>
      </w:rPr>
    </w:lvl>
    <w:lvl w:ilvl="5" w:tplc="EC24A6C8">
      <w:numFmt w:val="bullet"/>
      <w:lvlText w:val="•"/>
      <w:lvlJc w:val="left"/>
      <w:pPr>
        <w:ind w:left="6043" w:hanging="241"/>
      </w:pPr>
      <w:rPr>
        <w:rFonts w:hint="default"/>
        <w:lang w:val="zh-TW" w:eastAsia="zh-TW" w:bidi="zh-TW"/>
      </w:rPr>
    </w:lvl>
    <w:lvl w:ilvl="6" w:tplc="C0E6D082">
      <w:numFmt w:val="bullet"/>
      <w:lvlText w:val="•"/>
      <w:lvlJc w:val="left"/>
      <w:pPr>
        <w:ind w:left="6955" w:hanging="241"/>
      </w:pPr>
      <w:rPr>
        <w:rFonts w:hint="default"/>
        <w:lang w:val="zh-TW" w:eastAsia="zh-TW" w:bidi="zh-TW"/>
      </w:rPr>
    </w:lvl>
    <w:lvl w:ilvl="7" w:tplc="C82E441E">
      <w:numFmt w:val="bullet"/>
      <w:lvlText w:val="•"/>
      <w:lvlJc w:val="left"/>
      <w:pPr>
        <w:ind w:left="7868" w:hanging="241"/>
      </w:pPr>
      <w:rPr>
        <w:rFonts w:hint="default"/>
        <w:lang w:val="zh-TW" w:eastAsia="zh-TW" w:bidi="zh-TW"/>
      </w:rPr>
    </w:lvl>
    <w:lvl w:ilvl="8" w:tplc="931CFCB0">
      <w:numFmt w:val="bullet"/>
      <w:lvlText w:val="•"/>
      <w:lvlJc w:val="left"/>
      <w:pPr>
        <w:ind w:left="8781" w:hanging="241"/>
      </w:pPr>
      <w:rPr>
        <w:rFonts w:hint="default"/>
        <w:lang w:val="zh-TW" w:eastAsia="zh-TW" w:bidi="zh-TW"/>
      </w:rPr>
    </w:lvl>
  </w:abstractNum>
  <w:abstractNum w:abstractNumId="3" w15:restartNumberingAfterBreak="0">
    <w:nsid w:val="08084E56"/>
    <w:multiLevelType w:val="hybridMultilevel"/>
    <w:tmpl w:val="E8C2DBF2"/>
    <w:lvl w:ilvl="0" w:tplc="EDC8DB0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6542D3"/>
    <w:multiLevelType w:val="hybridMultilevel"/>
    <w:tmpl w:val="75B64340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87400FF"/>
    <w:multiLevelType w:val="hybridMultilevel"/>
    <w:tmpl w:val="6486FA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0533FE"/>
    <w:multiLevelType w:val="hybridMultilevel"/>
    <w:tmpl w:val="AED499EC"/>
    <w:lvl w:ilvl="0" w:tplc="8CECA07C">
      <w:start w:val="1"/>
      <w:numFmt w:val="decimal"/>
      <w:lvlText w:val="%1."/>
      <w:lvlJc w:val="left"/>
      <w:pPr>
        <w:ind w:left="830" w:hanging="384"/>
      </w:pPr>
      <w:rPr>
        <w:rFonts w:ascii="標楷體" w:eastAsia="標楷體" w:hAnsi="標楷體" w:cs="標楷體" w:hint="default"/>
        <w:b/>
        <w:bCs/>
        <w:w w:val="99"/>
        <w:sz w:val="24"/>
        <w:szCs w:val="24"/>
        <w:lang w:val="zh-TW" w:eastAsia="zh-TW" w:bidi="zh-TW"/>
      </w:rPr>
    </w:lvl>
    <w:lvl w:ilvl="1" w:tplc="31888B60">
      <w:numFmt w:val="bullet"/>
      <w:lvlText w:val="•"/>
      <w:lvlJc w:val="left"/>
      <w:pPr>
        <w:ind w:left="1723" w:hanging="384"/>
      </w:pPr>
      <w:rPr>
        <w:rFonts w:hint="default"/>
        <w:lang w:val="zh-TW" w:eastAsia="zh-TW" w:bidi="zh-TW"/>
      </w:rPr>
    </w:lvl>
    <w:lvl w:ilvl="2" w:tplc="6E065386">
      <w:numFmt w:val="bullet"/>
      <w:lvlText w:val="•"/>
      <w:lvlJc w:val="left"/>
      <w:pPr>
        <w:ind w:left="2607" w:hanging="384"/>
      </w:pPr>
      <w:rPr>
        <w:rFonts w:hint="default"/>
        <w:lang w:val="zh-TW" w:eastAsia="zh-TW" w:bidi="zh-TW"/>
      </w:rPr>
    </w:lvl>
    <w:lvl w:ilvl="3" w:tplc="A43C3670">
      <w:numFmt w:val="bullet"/>
      <w:lvlText w:val="•"/>
      <w:lvlJc w:val="left"/>
      <w:pPr>
        <w:ind w:left="3490" w:hanging="384"/>
      </w:pPr>
      <w:rPr>
        <w:rFonts w:hint="default"/>
        <w:lang w:val="zh-TW" w:eastAsia="zh-TW" w:bidi="zh-TW"/>
      </w:rPr>
    </w:lvl>
    <w:lvl w:ilvl="4" w:tplc="EB4C57C2">
      <w:numFmt w:val="bullet"/>
      <w:lvlText w:val="•"/>
      <w:lvlJc w:val="left"/>
      <w:pPr>
        <w:ind w:left="4374" w:hanging="384"/>
      </w:pPr>
      <w:rPr>
        <w:rFonts w:hint="default"/>
        <w:lang w:val="zh-TW" w:eastAsia="zh-TW" w:bidi="zh-TW"/>
      </w:rPr>
    </w:lvl>
    <w:lvl w:ilvl="5" w:tplc="35E032E2">
      <w:numFmt w:val="bullet"/>
      <w:lvlText w:val="•"/>
      <w:lvlJc w:val="left"/>
      <w:pPr>
        <w:ind w:left="5258" w:hanging="384"/>
      </w:pPr>
      <w:rPr>
        <w:rFonts w:hint="default"/>
        <w:lang w:val="zh-TW" w:eastAsia="zh-TW" w:bidi="zh-TW"/>
      </w:rPr>
    </w:lvl>
    <w:lvl w:ilvl="6" w:tplc="79983B24">
      <w:numFmt w:val="bullet"/>
      <w:lvlText w:val="•"/>
      <w:lvlJc w:val="left"/>
      <w:pPr>
        <w:ind w:left="6141" w:hanging="384"/>
      </w:pPr>
      <w:rPr>
        <w:rFonts w:hint="default"/>
        <w:lang w:val="zh-TW" w:eastAsia="zh-TW" w:bidi="zh-TW"/>
      </w:rPr>
    </w:lvl>
    <w:lvl w:ilvl="7" w:tplc="2D56BACE">
      <w:numFmt w:val="bullet"/>
      <w:lvlText w:val="•"/>
      <w:lvlJc w:val="left"/>
      <w:pPr>
        <w:ind w:left="7025" w:hanging="384"/>
      </w:pPr>
      <w:rPr>
        <w:rFonts w:hint="default"/>
        <w:lang w:val="zh-TW" w:eastAsia="zh-TW" w:bidi="zh-TW"/>
      </w:rPr>
    </w:lvl>
    <w:lvl w:ilvl="8" w:tplc="0720C3C4">
      <w:numFmt w:val="bullet"/>
      <w:lvlText w:val="•"/>
      <w:lvlJc w:val="left"/>
      <w:pPr>
        <w:ind w:left="7908" w:hanging="384"/>
      </w:pPr>
      <w:rPr>
        <w:rFonts w:hint="default"/>
        <w:lang w:val="zh-TW" w:eastAsia="zh-TW" w:bidi="zh-TW"/>
      </w:rPr>
    </w:lvl>
  </w:abstractNum>
  <w:abstractNum w:abstractNumId="7" w15:restartNumberingAfterBreak="0">
    <w:nsid w:val="10C627CB"/>
    <w:multiLevelType w:val="hybridMultilevel"/>
    <w:tmpl w:val="C6368EFE"/>
    <w:lvl w:ilvl="0" w:tplc="2924B044">
      <w:start w:val="1"/>
      <w:numFmt w:val="decimal"/>
      <w:lvlText w:val="%1."/>
      <w:lvlJc w:val="left"/>
      <w:pPr>
        <w:ind w:left="349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AF1C4800">
      <w:numFmt w:val="bullet"/>
      <w:lvlText w:val="•"/>
      <w:lvlJc w:val="left"/>
      <w:pPr>
        <w:ind w:left="773" w:hanging="241"/>
      </w:pPr>
      <w:rPr>
        <w:rFonts w:hint="default"/>
        <w:lang w:val="zh-TW" w:eastAsia="zh-TW" w:bidi="zh-TW"/>
      </w:rPr>
    </w:lvl>
    <w:lvl w:ilvl="2" w:tplc="A7E0EB8C">
      <w:numFmt w:val="bullet"/>
      <w:lvlText w:val="•"/>
      <w:lvlJc w:val="left"/>
      <w:pPr>
        <w:ind w:left="1206" w:hanging="241"/>
      </w:pPr>
      <w:rPr>
        <w:rFonts w:hint="default"/>
        <w:lang w:val="zh-TW" w:eastAsia="zh-TW" w:bidi="zh-TW"/>
      </w:rPr>
    </w:lvl>
    <w:lvl w:ilvl="3" w:tplc="E1B20B26">
      <w:numFmt w:val="bullet"/>
      <w:lvlText w:val="•"/>
      <w:lvlJc w:val="left"/>
      <w:pPr>
        <w:ind w:left="1639" w:hanging="241"/>
      </w:pPr>
      <w:rPr>
        <w:rFonts w:hint="default"/>
        <w:lang w:val="zh-TW" w:eastAsia="zh-TW" w:bidi="zh-TW"/>
      </w:rPr>
    </w:lvl>
    <w:lvl w:ilvl="4" w:tplc="009228CC">
      <w:numFmt w:val="bullet"/>
      <w:lvlText w:val="•"/>
      <w:lvlJc w:val="left"/>
      <w:pPr>
        <w:ind w:left="2073" w:hanging="241"/>
      </w:pPr>
      <w:rPr>
        <w:rFonts w:hint="default"/>
        <w:lang w:val="zh-TW" w:eastAsia="zh-TW" w:bidi="zh-TW"/>
      </w:rPr>
    </w:lvl>
    <w:lvl w:ilvl="5" w:tplc="8F32D31C">
      <w:numFmt w:val="bullet"/>
      <w:lvlText w:val="•"/>
      <w:lvlJc w:val="left"/>
      <w:pPr>
        <w:ind w:left="2506" w:hanging="241"/>
      </w:pPr>
      <w:rPr>
        <w:rFonts w:hint="default"/>
        <w:lang w:val="zh-TW" w:eastAsia="zh-TW" w:bidi="zh-TW"/>
      </w:rPr>
    </w:lvl>
    <w:lvl w:ilvl="6" w:tplc="58CCFFD6">
      <w:numFmt w:val="bullet"/>
      <w:lvlText w:val="•"/>
      <w:lvlJc w:val="left"/>
      <w:pPr>
        <w:ind w:left="2939" w:hanging="241"/>
      </w:pPr>
      <w:rPr>
        <w:rFonts w:hint="default"/>
        <w:lang w:val="zh-TW" w:eastAsia="zh-TW" w:bidi="zh-TW"/>
      </w:rPr>
    </w:lvl>
    <w:lvl w:ilvl="7" w:tplc="6E60E70C">
      <w:numFmt w:val="bullet"/>
      <w:lvlText w:val="•"/>
      <w:lvlJc w:val="left"/>
      <w:pPr>
        <w:ind w:left="3373" w:hanging="241"/>
      </w:pPr>
      <w:rPr>
        <w:rFonts w:hint="default"/>
        <w:lang w:val="zh-TW" w:eastAsia="zh-TW" w:bidi="zh-TW"/>
      </w:rPr>
    </w:lvl>
    <w:lvl w:ilvl="8" w:tplc="58DE9D0E">
      <w:numFmt w:val="bullet"/>
      <w:lvlText w:val="•"/>
      <w:lvlJc w:val="left"/>
      <w:pPr>
        <w:ind w:left="3806" w:hanging="241"/>
      </w:pPr>
      <w:rPr>
        <w:rFonts w:hint="default"/>
        <w:lang w:val="zh-TW" w:eastAsia="zh-TW" w:bidi="zh-TW"/>
      </w:rPr>
    </w:lvl>
  </w:abstractNum>
  <w:abstractNum w:abstractNumId="8" w15:restartNumberingAfterBreak="0">
    <w:nsid w:val="1A612CC1"/>
    <w:multiLevelType w:val="hybridMultilevel"/>
    <w:tmpl w:val="3C3E8BFC"/>
    <w:lvl w:ilvl="0" w:tplc="B9605122">
      <w:start w:val="1"/>
      <w:numFmt w:val="decimal"/>
      <w:lvlText w:val="%1."/>
      <w:lvlJc w:val="left"/>
      <w:pPr>
        <w:ind w:left="974" w:hanging="241"/>
      </w:pPr>
      <w:rPr>
        <w:rFonts w:ascii="標楷體" w:eastAsia="標楷體" w:hAnsi="標楷體" w:cs="標楷體" w:hint="default"/>
        <w:spacing w:val="-61"/>
        <w:w w:val="100"/>
        <w:sz w:val="22"/>
        <w:szCs w:val="22"/>
        <w:lang w:val="zh-TW" w:eastAsia="zh-TW" w:bidi="zh-TW"/>
      </w:rPr>
    </w:lvl>
    <w:lvl w:ilvl="1" w:tplc="1E82BDB2">
      <w:numFmt w:val="bullet"/>
      <w:lvlText w:val="•"/>
      <w:lvlJc w:val="left"/>
      <w:pPr>
        <w:ind w:left="1942" w:hanging="241"/>
      </w:pPr>
      <w:rPr>
        <w:rFonts w:hint="default"/>
        <w:lang w:val="zh-TW" w:eastAsia="zh-TW" w:bidi="zh-TW"/>
      </w:rPr>
    </w:lvl>
    <w:lvl w:ilvl="2" w:tplc="E08AA1A8">
      <w:numFmt w:val="bullet"/>
      <w:lvlText w:val="•"/>
      <w:lvlJc w:val="left"/>
      <w:pPr>
        <w:ind w:left="2905" w:hanging="241"/>
      </w:pPr>
      <w:rPr>
        <w:rFonts w:hint="default"/>
        <w:lang w:val="zh-TW" w:eastAsia="zh-TW" w:bidi="zh-TW"/>
      </w:rPr>
    </w:lvl>
    <w:lvl w:ilvl="3" w:tplc="189A29A4">
      <w:numFmt w:val="bullet"/>
      <w:lvlText w:val="•"/>
      <w:lvlJc w:val="left"/>
      <w:pPr>
        <w:ind w:left="3867" w:hanging="241"/>
      </w:pPr>
      <w:rPr>
        <w:rFonts w:hint="default"/>
        <w:lang w:val="zh-TW" w:eastAsia="zh-TW" w:bidi="zh-TW"/>
      </w:rPr>
    </w:lvl>
    <w:lvl w:ilvl="4" w:tplc="E6863008">
      <w:numFmt w:val="bullet"/>
      <w:lvlText w:val="•"/>
      <w:lvlJc w:val="left"/>
      <w:pPr>
        <w:ind w:left="4830" w:hanging="241"/>
      </w:pPr>
      <w:rPr>
        <w:rFonts w:hint="default"/>
        <w:lang w:val="zh-TW" w:eastAsia="zh-TW" w:bidi="zh-TW"/>
      </w:rPr>
    </w:lvl>
    <w:lvl w:ilvl="5" w:tplc="FE409866">
      <w:numFmt w:val="bullet"/>
      <w:lvlText w:val="•"/>
      <w:lvlJc w:val="left"/>
      <w:pPr>
        <w:ind w:left="5793" w:hanging="241"/>
      </w:pPr>
      <w:rPr>
        <w:rFonts w:hint="default"/>
        <w:lang w:val="zh-TW" w:eastAsia="zh-TW" w:bidi="zh-TW"/>
      </w:rPr>
    </w:lvl>
    <w:lvl w:ilvl="6" w:tplc="F48AE104">
      <w:numFmt w:val="bullet"/>
      <w:lvlText w:val="•"/>
      <w:lvlJc w:val="left"/>
      <w:pPr>
        <w:ind w:left="6755" w:hanging="241"/>
      </w:pPr>
      <w:rPr>
        <w:rFonts w:hint="default"/>
        <w:lang w:val="zh-TW" w:eastAsia="zh-TW" w:bidi="zh-TW"/>
      </w:rPr>
    </w:lvl>
    <w:lvl w:ilvl="7" w:tplc="D7009288">
      <w:numFmt w:val="bullet"/>
      <w:lvlText w:val="•"/>
      <w:lvlJc w:val="left"/>
      <w:pPr>
        <w:ind w:left="7718" w:hanging="241"/>
      </w:pPr>
      <w:rPr>
        <w:rFonts w:hint="default"/>
        <w:lang w:val="zh-TW" w:eastAsia="zh-TW" w:bidi="zh-TW"/>
      </w:rPr>
    </w:lvl>
    <w:lvl w:ilvl="8" w:tplc="F8547A26">
      <w:numFmt w:val="bullet"/>
      <w:lvlText w:val="•"/>
      <w:lvlJc w:val="left"/>
      <w:pPr>
        <w:ind w:left="8681" w:hanging="241"/>
      </w:pPr>
      <w:rPr>
        <w:rFonts w:hint="default"/>
        <w:lang w:val="zh-TW" w:eastAsia="zh-TW" w:bidi="zh-TW"/>
      </w:rPr>
    </w:lvl>
  </w:abstractNum>
  <w:abstractNum w:abstractNumId="9" w15:restartNumberingAfterBreak="0">
    <w:nsid w:val="1ACA7F74"/>
    <w:multiLevelType w:val="hybridMultilevel"/>
    <w:tmpl w:val="9704DDF0"/>
    <w:lvl w:ilvl="0" w:tplc="72629C2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DC2712"/>
    <w:multiLevelType w:val="hybridMultilevel"/>
    <w:tmpl w:val="2C10C408"/>
    <w:lvl w:ilvl="0" w:tplc="E37A6EC8">
      <w:start w:val="1"/>
      <w:numFmt w:val="decimal"/>
      <w:lvlText w:val="%1."/>
      <w:lvlJc w:val="left"/>
      <w:pPr>
        <w:ind w:left="349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86F4B192">
      <w:numFmt w:val="bullet"/>
      <w:lvlText w:val="•"/>
      <w:lvlJc w:val="left"/>
      <w:pPr>
        <w:ind w:left="773" w:hanging="241"/>
      </w:pPr>
      <w:rPr>
        <w:rFonts w:hint="default"/>
        <w:lang w:val="zh-TW" w:eastAsia="zh-TW" w:bidi="zh-TW"/>
      </w:rPr>
    </w:lvl>
    <w:lvl w:ilvl="2" w:tplc="9A8EB5D2">
      <w:numFmt w:val="bullet"/>
      <w:lvlText w:val="•"/>
      <w:lvlJc w:val="left"/>
      <w:pPr>
        <w:ind w:left="1206" w:hanging="241"/>
      </w:pPr>
      <w:rPr>
        <w:rFonts w:hint="default"/>
        <w:lang w:val="zh-TW" w:eastAsia="zh-TW" w:bidi="zh-TW"/>
      </w:rPr>
    </w:lvl>
    <w:lvl w:ilvl="3" w:tplc="A7389002">
      <w:numFmt w:val="bullet"/>
      <w:lvlText w:val="•"/>
      <w:lvlJc w:val="left"/>
      <w:pPr>
        <w:ind w:left="1639" w:hanging="241"/>
      </w:pPr>
      <w:rPr>
        <w:rFonts w:hint="default"/>
        <w:lang w:val="zh-TW" w:eastAsia="zh-TW" w:bidi="zh-TW"/>
      </w:rPr>
    </w:lvl>
    <w:lvl w:ilvl="4" w:tplc="1D78ED48">
      <w:numFmt w:val="bullet"/>
      <w:lvlText w:val="•"/>
      <w:lvlJc w:val="left"/>
      <w:pPr>
        <w:ind w:left="2073" w:hanging="241"/>
      </w:pPr>
      <w:rPr>
        <w:rFonts w:hint="default"/>
        <w:lang w:val="zh-TW" w:eastAsia="zh-TW" w:bidi="zh-TW"/>
      </w:rPr>
    </w:lvl>
    <w:lvl w:ilvl="5" w:tplc="6B007B14">
      <w:numFmt w:val="bullet"/>
      <w:lvlText w:val="•"/>
      <w:lvlJc w:val="left"/>
      <w:pPr>
        <w:ind w:left="2506" w:hanging="241"/>
      </w:pPr>
      <w:rPr>
        <w:rFonts w:hint="default"/>
        <w:lang w:val="zh-TW" w:eastAsia="zh-TW" w:bidi="zh-TW"/>
      </w:rPr>
    </w:lvl>
    <w:lvl w:ilvl="6" w:tplc="1C600CC8">
      <w:numFmt w:val="bullet"/>
      <w:lvlText w:val="•"/>
      <w:lvlJc w:val="left"/>
      <w:pPr>
        <w:ind w:left="2939" w:hanging="241"/>
      </w:pPr>
      <w:rPr>
        <w:rFonts w:hint="default"/>
        <w:lang w:val="zh-TW" w:eastAsia="zh-TW" w:bidi="zh-TW"/>
      </w:rPr>
    </w:lvl>
    <w:lvl w:ilvl="7" w:tplc="D490213C">
      <w:numFmt w:val="bullet"/>
      <w:lvlText w:val="•"/>
      <w:lvlJc w:val="left"/>
      <w:pPr>
        <w:ind w:left="3373" w:hanging="241"/>
      </w:pPr>
      <w:rPr>
        <w:rFonts w:hint="default"/>
        <w:lang w:val="zh-TW" w:eastAsia="zh-TW" w:bidi="zh-TW"/>
      </w:rPr>
    </w:lvl>
    <w:lvl w:ilvl="8" w:tplc="628868BC">
      <w:numFmt w:val="bullet"/>
      <w:lvlText w:val="•"/>
      <w:lvlJc w:val="left"/>
      <w:pPr>
        <w:ind w:left="3806" w:hanging="241"/>
      </w:pPr>
      <w:rPr>
        <w:rFonts w:hint="default"/>
        <w:lang w:val="zh-TW" w:eastAsia="zh-TW" w:bidi="zh-TW"/>
      </w:rPr>
    </w:lvl>
  </w:abstractNum>
  <w:abstractNum w:abstractNumId="11" w15:restartNumberingAfterBreak="0">
    <w:nsid w:val="1CE23103"/>
    <w:multiLevelType w:val="hybridMultilevel"/>
    <w:tmpl w:val="FBFA491A"/>
    <w:lvl w:ilvl="0" w:tplc="D486948A">
      <w:start w:val="1"/>
      <w:numFmt w:val="decimal"/>
      <w:lvlText w:val="%1."/>
      <w:lvlJc w:val="left"/>
      <w:pPr>
        <w:ind w:left="1454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E1841DCA">
      <w:numFmt w:val="bullet"/>
      <w:lvlText w:val="•"/>
      <w:lvlJc w:val="left"/>
      <w:pPr>
        <w:ind w:left="2374" w:hanging="241"/>
      </w:pPr>
      <w:rPr>
        <w:rFonts w:hint="default"/>
        <w:lang w:val="zh-TW" w:eastAsia="zh-TW" w:bidi="zh-TW"/>
      </w:rPr>
    </w:lvl>
    <w:lvl w:ilvl="2" w:tplc="4912BF78">
      <w:numFmt w:val="bullet"/>
      <w:lvlText w:val="•"/>
      <w:lvlJc w:val="left"/>
      <w:pPr>
        <w:ind w:left="3289" w:hanging="241"/>
      </w:pPr>
      <w:rPr>
        <w:rFonts w:hint="default"/>
        <w:lang w:val="zh-TW" w:eastAsia="zh-TW" w:bidi="zh-TW"/>
      </w:rPr>
    </w:lvl>
    <w:lvl w:ilvl="3" w:tplc="F54A99EC">
      <w:numFmt w:val="bullet"/>
      <w:lvlText w:val="•"/>
      <w:lvlJc w:val="left"/>
      <w:pPr>
        <w:ind w:left="4203" w:hanging="241"/>
      </w:pPr>
      <w:rPr>
        <w:rFonts w:hint="default"/>
        <w:lang w:val="zh-TW" w:eastAsia="zh-TW" w:bidi="zh-TW"/>
      </w:rPr>
    </w:lvl>
    <w:lvl w:ilvl="4" w:tplc="97F4E02A">
      <w:numFmt w:val="bullet"/>
      <w:lvlText w:val="•"/>
      <w:lvlJc w:val="left"/>
      <w:pPr>
        <w:ind w:left="5118" w:hanging="241"/>
      </w:pPr>
      <w:rPr>
        <w:rFonts w:hint="default"/>
        <w:lang w:val="zh-TW" w:eastAsia="zh-TW" w:bidi="zh-TW"/>
      </w:rPr>
    </w:lvl>
    <w:lvl w:ilvl="5" w:tplc="24A89F20">
      <w:numFmt w:val="bullet"/>
      <w:lvlText w:val="•"/>
      <w:lvlJc w:val="left"/>
      <w:pPr>
        <w:ind w:left="6033" w:hanging="241"/>
      </w:pPr>
      <w:rPr>
        <w:rFonts w:hint="default"/>
        <w:lang w:val="zh-TW" w:eastAsia="zh-TW" w:bidi="zh-TW"/>
      </w:rPr>
    </w:lvl>
    <w:lvl w:ilvl="6" w:tplc="23D6404C">
      <w:numFmt w:val="bullet"/>
      <w:lvlText w:val="•"/>
      <w:lvlJc w:val="left"/>
      <w:pPr>
        <w:ind w:left="6947" w:hanging="241"/>
      </w:pPr>
      <w:rPr>
        <w:rFonts w:hint="default"/>
        <w:lang w:val="zh-TW" w:eastAsia="zh-TW" w:bidi="zh-TW"/>
      </w:rPr>
    </w:lvl>
    <w:lvl w:ilvl="7" w:tplc="397CABD8">
      <w:numFmt w:val="bullet"/>
      <w:lvlText w:val="•"/>
      <w:lvlJc w:val="left"/>
      <w:pPr>
        <w:ind w:left="7862" w:hanging="241"/>
      </w:pPr>
      <w:rPr>
        <w:rFonts w:hint="default"/>
        <w:lang w:val="zh-TW" w:eastAsia="zh-TW" w:bidi="zh-TW"/>
      </w:rPr>
    </w:lvl>
    <w:lvl w:ilvl="8" w:tplc="EF46D562">
      <w:numFmt w:val="bullet"/>
      <w:lvlText w:val="•"/>
      <w:lvlJc w:val="left"/>
      <w:pPr>
        <w:ind w:left="8777" w:hanging="241"/>
      </w:pPr>
      <w:rPr>
        <w:rFonts w:hint="default"/>
        <w:lang w:val="zh-TW" w:eastAsia="zh-TW" w:bidi="zh-TW"/>
      </w:rPr>
    </w:lvl>
  </w:abstractNum>
  <w:abstractNum w:abstractNumId="12" w15:restartNumberingAfterBreak="0">
    <w:nsid w:val="1EF66E94"/>
    <w:multiLevelType w:val="hybridMultilevel"/>
    <w:tmpl w:val="6486FA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240B40"/>
    <w:multiLevelType w:val="hybridMultilevel"/>
    <w:tmpl w:val="D8A84A4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1654C8E"/>
    <w:multiLevelType w:val="hybridMultilevel"/>
    <w:tmpl w:val="6486FA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D631AE"/>
    <w:multiLevelType w:val="hybridMultilevel"/>
    <w:tmpl w:val="B1F6DF3A"/>
    <w:lvl w:ilvl="0" w:tplc="8FF04E6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4D65257"/>
    <w:multiLevelType w:val="hybridMultilevel"/>
    <w:tmpl w:val="540E217E"/>
    <w:lvl w:ilvl="0" w:tplc="B5E49638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9B4F20"/>
    <w:multiLevelType w:val="hybridMultilevel"/>
    <w:tmpl w:val="9202DDE8"/>
    <w:lvl w:ilvl="0" w:tplc="B5E49638">
      <w:start w:val="1"/>
      <w:numFmt w:val="decimalEnclosedCircle"/>
      <w:lvlText w:val="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7802548"/>
    <w:multiLevelType w:val="hybridMultilevel"/>
    <w:tmpl w:val="655AB562"/>
    <w:lvl w:ilvl="0" w:tplc="EDC8DB0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E3B096E2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359C63EC"/>
    <w:multiLevelType w:val="hybridMultilevel"/>
    <w:tmpl w:val="6486FA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F37B77"/>
    <w:multiLevelType w:val="hybridMultilevel"/>
    <w:tmpl w:val="C2CEF290"/>
    <w:lvl w:ilvl="0" w:tplc="FD3C6FEE">
      <w:start w:val="1"/>
      <w:numFmt w:val="decimal"/>
      <w:lvlText w:val="%1."/>
      <w:lvlJc w:val="left"/>
      <w:pPr>
        <w:ind w:left="1485" w:hanging="241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9C8639D0">
      <w:start w:val="1"/>
      <w:numFmt w:val="decimal"/>
      <w:lvlText w:val="(%2)"/>
      <w:lvlJc w:val="left"/>
      <w:pPr>
        <w:ind w:left="1934" w:hanging="361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2" w:tplc="321E0B88">
      <w:numFmt w:val="bullet"/>
      <w:lvlText w:val="•"/>
      <w:lvlJc w:val="left"/>
      <w:pPr>
        <w:ind w:left="2902" w:hanging="361"/>
      </w:pPr>
      <w:rPr>
        <w:rFonts w:hint="default"/>
        <w:lang w:val="zh-TW" w:eastAsia="zh-TW" w:bidi="zh-TW"/>
      </w:rPr>
    </w:lvl>
    <w:lvl w:ilvl="3" w:tplc="A6E2D124">
      <w:numFmt w:val="bullet"/>
      <w:lvlText w:val="•"/>
      <w:lvlJc w:val="left"/>
      <w:pPr>
        <w:ind w:left="3865" w:hanging="361"/>
      </w:pPr>
      <w:rPr>
        <w:rFonts w:hint="default"/>
        <w:lang w:val="zh-TW" w:eastAsia="zh-TW" w:bidi="zh-TW"/>
      </w:rPr>
    </w:lvl>
    <w:lvl w:ilvl="4" w:tplc="CF9AC994">
      <w:numFmt w:val="bullet"/>
      <w:lvlText w:val="•"/>
      <w:lvlJc w:val="left"/>
      <w:pPr>
        <w:ind w:left="4828" w:hanging="361"/>
      </w:pPr>
      <w:rPr>
        <w:rFonts w:hint="default"/>
        <w:lang w:val="zh-TW" w:eastAsia="zh-TW" w:bidi="zh-TW"/>
      </w:rPr>
    </w:lvl>
    <w:lvl w:ilvl="5" w:tplc="BCA44F76">
      <w:numFmt w:val="bullet"/>
      <w:lvlText w:val="•"/>
      <w:lvlJc w:val="left"/>
      <w:pPr>
        <w:ind w:left="5791" w:hanging="361"/>
      </w:pPr>
      <w:rPr>
        <w:rFonts w:hint="default"/>
        <w:lang w:val="zh-TW" w:eastAsia="zh-TW" w:bidi="zh-TW"/>
      </w:rPr>
    </w:lvl>
    <w:lvl w:ilvl="6" w:tplc="BBA89CD2">
      <w:numFmt w:val="bullet"/>
      <w:lvlText w:val="•"/>
      <w:lvlJc w:val="left"/>
      <w:pPr>
        <w:ind w:left="6754" w:hanging="361"/>
      </w:pPr>
      <w:rPr>
        <w:rFonts w:hint="default"/>
        <w:lang w:val="zh-TW" w:eastAsia="zh-TW" w:bidi="zh-TW"/>
      </w:rPr>
    </w:lvl>
    <w:lvl w:ilvl="7" w:tplc="C0E22DBA">
      <w:numFmt w:val="bullet"/>
      <w:lvlText w:val="•"/>
      <w:lvlJc w:val="left"/>
      <w:pPr>
        <w:ind w:left="7717" w:hanging="361"/>
      </w:pPr>
      <w:rPr>
        <w:rFonts w:hint="default"/>
        <w:lang w:val="zh-TW" w:eastAsia="zh-TW" w:bidi="zh-TW"/>
      </w:rPr>
    </w:lvl>
    <w:lvl w:ilvl="8" w:tplc="A976A8B4">
      <w:numFmt w:val="bullet"/>
      <w:lvlText w:val="•"/>
      <w:lvlJc w:val="left"/>
      <w:pPr>
        <w:ind w:left="8680" w:hanging="361"/>
      </w:pPr>
      <w:rPr>
        <w:rFonts w:hint="default"/>
        <w:lang w:val="zh-TW" w:eastAsia="zh-TW" w:bidi="zh-TW"/>
      </w:rPr>
    </w:lvl>
  </w:abstractNum>
  <w:abstractNum w:abstractNumId="21" w15:restartNumberingAfterBreak="0">
    <w:nsid w:val="368D069D"/>
    <w:multiLevelType w:val="hybridMultilevel"/>
    <w:tmpl w:val="6486FA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C619B3"/>
    <w:multiLevelType w:val="hybridMultilevel"/>
    <w:tmpl w:val="75B64340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3E3838AB"/>
    <w:multiLevelType w:val="hybridMultilevel"/>
    <w:tmpl w:val="75B64340"/>
    <w:lvl w:ilvl="0" w:tplc="680E50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41575A9D"/>
    <w:multiLevelType w:val="hybridMultilevel"/>
    <w:tmpl w:val="BF0A6A8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450A4499"/>
    <w:multiLevelType w:val="hybridMultilevel"/>
    <w:tmpl w:val="CDD28C14"/>
    <w:lvl w:ilvl="0" w:tplc="86643506">
      <w:start w:val="1"/>
      <w:numFmt w:val="decimal"/>
      <w:lvlText w:val="%1."/>
      <w:lvlJc w:val="left"/>
      <w:pPr>
        <w:ind w:left="349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7C0A28D0">
      <w:numFmt w:val="bullet"/>
      <w:lvlText w:val="•"/>
      <w:lvlJc w:val="left"/>
      <w:pPr>
        <w:ind w:left="773" w:hanging="241"/>
      </w:pPr>
      <w:rPr>
        <w:rFonts w:hint="default"/>
        <w:lang w:val="zh-TW" w:eastAsia="zh-TW" w:bidi="zh-TW"/>
      </w:rPr>
    </w:lvl>
    <w:lvl w:ilvl="2" w:tplc="F71EF864">
      <w:numFmt w:val="bullet"/>
      <w:lvlText w:val="•"/>
      <w:lvlJc w:val="left"/>
      <w:pPr>
        <w:ind w:left="1206" w:hanging="241"/>
      </w:pPr>
      <w:rPr>
        <w:rFonts w:hint="default"/>
        <w:lang w:val="zh-TW" w:eastAsia="zh-TW" w:bidi="zh-TW"/>
      </w:rPr>
    </w:lvl>
    <w:lvl w:ilvl="3" w:tplc="AAC258D2">
      <w:numFmt w:val="bullet"/>
      <w:lvlText w:val="•"/>
      <w:lvlJc w:val="left"/>
      <w:pPr>
        <w:ind w:left="1639" w:hanging="241"/>
      </w:pPr>
      <w:rPr>
        <w:rFonts w:hint="default"/>
        <w:lang w:val="zh-TW" w:eastAsia="zh-TW" w:bidi="zh-TW"/>
      </w:rPr>
    </w:lvl>
    <w:lvl w:ilvl="4" w:tplc="E61EA980">
      <w:numFmt w:val="bullet"/>
      <w:lvlText w:val="•"/>
      <w:lvlJc w:val="left"/>
      <w:pPr>
        <w:ind w:left="2073" w:hanging="241"/>
      </w:pPr>
      <w:rPr>
        <w:rFonts w:hint="default"/>
        <w:lang w:val="zh-TW" w:eastAsia="zh-TW" w:bidi="zh-TW"/>
      </w:rPr>
    </w:lvl>
    <w:lvl w:ilvl="5" w:tplc="156AE790">
      <w:numFmt w:val="bullet"/>
      <w:lvlText w:val="•"/>
      <w:lvlJc w:val="left"/>
      <w:pPr>
        <w:ind w:left="2506" w:hanging="241"/>
      </w:pPr>
      <w:rPr>
        <w:rFonts w:hint="default"/>
        <w:lang w:val="zh-TW" w:eastAsia="zh-TW" w:bidi="zh-TW"/>
      </w:rPr>
    </w:lvl>
    <w:lvl w:ilvl="6" w:tplc="3D3CB36E">
      <w:numFmt w:val="bullet"/>
      <w:lvlText w:val="•"/>
      <w:lvlJc w:val="left"/>
      <w:pPr>
        <w:ind w:left="2939" w:hanging="241"/>
      </w:pPr>
      <w:rPr>
        <w:rFonts w:hint="default"/>
        <w:lang w:val="zh-TW" w:eastAsia="zh-TW" w:bidi="zh-TW"/>
      </w:rPr>
    </w:lvl>
    <w:lvl w:ilvl="7" w:tplc="18086264">
      <w:numFmt w:val="bullet"/>
      <w:lvlText w:val="•"/>
      <w:lvlJc w:val="left"/>
      <w:pPr>
        <w:ind w:left="3373" w:hanging="241"/>
      </w:pPr>
      <w:rPr>
        <w:rFonts w:hint="default"/>
        <w:lang w:val="zh-TW" w:eastAsia="zh-TW" w:bidi="zh-TW"/>
      </w:rPr>
    </w:lvl>
    <w:lvl w:ilvl="8" w:tplc="1E5CF22C">
      <w:numFmt w:val="bullet"/>
      <w:lvlText w:val="•"/>
      <w:lvlJc w:val="left"/>
      <w:pPr>
        <w:ind w:left="3806" w:hanging="241"/>
      </w:pPr>
      <w:rPr>
        <w:rFonts w:hint="default"/>
        <w:lang w:val="zh-TW" w:eastAsia="zh-TW" w:bidi="zh-TW"/>
      </w:rPr>
    </w:lvl>
  </w:abstractNum>
  <w:abstractNum w:abstractNumId="26" w15:restartNumberingAfterBreak="0">
    <w:nsid w:val="49A63918"/>
    <w:multiLevelType w:val="hybridMultilevel"/>
    <w:tmpl w:val="2292BAA2"/>
    <w:lvl w:ilvl="0" w:tplc="4D2E4F46">
      <w:start w:val="1"/>
      <w:numFmt w:val="decimal"/>
      <w:lvlText w:val="%1."/>
      <w:lvlJc w:val="left"/>
      <w:pPr>
        <w:ind w:left="779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8130A194">
      <w:numFmt w:val="bullet"/>
      <w:lvlText w:val="•"/>
      <w:lvlJc w:val="left"/>
      <w:pPr>
        <w:ind w:left="1762" w:hanging="241"/>
      </w:pPr>
      <w:rPr>
        <w:rFonts w:hint="default"/>
        <w:lang w:val="zh-TW" w:eastAsia="zh-TW" w:bidi="zh-TW"/>
      </w:rPr>
    </w:lvl>
    <w:lvl w:ilvl="2" w:tplc="1E260F94">
      <w:numFmt w:val="bullet"/>
      <w:lvlText w:val="•"/>
      <w:lvlJc w:val="left"/>
      <w:pPr>
        <w:ind w:left="2745" w:hanging="241"/>
      </w:pPr>
      <w:rPr>
        <w:rFonts w:hint="default"/>
        <w:lang w:val="zh-TW" w:eastAsia="zh-TW" w:bidi="zh-TW"/>
      </w:rPr>
    </w:lvl>
    <w:lvl w:ilvl="3" w:tplc="01509ED8">
      <w:numFmt w:val="bullet"/>
      <w:lvlText w:val="•"/>
      <w:lvlJc w:val="left"/>
      <w:pPr>
        <w:ind w:left="3727" w:hanging="241"/>
      </w:pPr>
      <w:rPr>
        <w:rFonts w:hint="default"/>
        <w:lang w:val="zh-TW" w:eastAsia="zh-TW" w:bidi="zh-TW"/>
      </w:rPr>
    </w:lvl>
    <w:lvl w:ilvl="4" w:tplc="39DC331A">
      <w:numFmt w:val="bullet"/>
      <w:lvlText w:val="•"/>
      <w:lvlJc w:val="left"/>
      <w:pPr>
        <w:ind w:left="4710" w:hanging="241"/>
      </w:pPr>
      <w:rPr>
        <w:rFonts w:hint="default"/>
        <w:lang w:val="zh-TW" w:eastAsia="zh-TW" w:bidi="zh-TW"/>
      </w:rPr>
    </w:lvl>
    <w:lvl w:ilvl="5" w:tplc="FE12B31E">
      <w:numFmt w:val="bullet"/>
      <w:lvlText w:val="•"/>
      <w:lvlJc w:val="left"/>
      <w:pPr>
        <w:ind w:left="5693" w:hanging="241"/>
      </w:pPr>
      <w:rPr>
        <w:rFonts w:hint="default"/>
        <w:lang w:val="zh-TW" w:eastAsia="zh-TW" w:bidi="zh-TW"/>
      </w:rPr>
    </w:lvl>
    <w:lvl w:ilvl="6" w:tplc="2360999A">
      <w:numFmt w:val="bullet"/>
      <w:lvlText w:val="•"/>
      <w:lvlJc w:val="left"/>
      <w:pPr>
        <w:ind w:left="6675" w:hanging="241"/>
      </w:pPr>
      <w:rPr>
        <w:rFonts w:hint="default"/>
        <w:lang w:val="zh-TW" w:eastAsia="zh-TW" w:bidi="zh-TW"/>
      </w:rPr>
    </w:lvl>
    <w:lvl w:ilvl="7" w:tplc="3266FC3A">
      <w:numFmt w:val="bullet"/>
      <w:lvlText w:val="•"/>
      <w:lvlJc w:val="left"/>
      <w:pPr>
        <w:ind w:left="7658" w:hanging="241"/>
      </w:pPr>
      <w:rPr>
        <w:rFonts w:hint="default"/>
        <w:lang w:val="zh-TW" w:eastAsia="zh-TW" w:bidi="zh-TW"/>
      </w:rPr>
    </w:lvl>
    <w:lvl w:ilvl="8" w:tplc="DABC12F8">
      <w:numFmt w:val="bullet"/>
      <w:lvlText w:val="•"/>
      <w:lvlJc w:val="left"/>
      <w:pPr>
        <w:ind w:left="8641" w:hanging="241"/>
      </w:pPr>
      <w:rPr>
        <w:rFonts w:hint="default"/>
        <w:lang w:val="zh-TW" w:eastAsia="zh-TW" w:bidi="zh-TW"/>
      </w:rPr>
    </w:lvl>
  </w:abstractNum>
  <w:abstractNum w:abstractNumId="27" w15:restartNumberingAfterBreak="0">
    <w:nsid w:val="4AE61984"/>
    <w:multiLevelType w:val="hybridMultilevel"/>
    <w:tmpl w:val="0D04C46E"/>
    <w:lvl w:ilvl="0" w:tplc="34561632">
      <w:start w:val="1"/>
      <w:numFmt w:val="decimal"/>
      <w:lvlText w:val="%1."/>
      <w:lvlJc w:val="left"/>
      <w:pPr>
        <w:ind w:left="349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D360C472">
      <w:numFmt w:val="bullet"/>
      <w:lvlText w:val="•"/>
      <w:lvlJc w:val="left"/>
      <w:pPr>
        <w:ind w:left="773" w:hanging="241"/>
      </w:pPr>
      <w:rPr>
        <w:rFonts w:hint="default"/>
        <w:lang w:val="zh-TW" w:eastAsia="zh-TW" w:bidi="zh-TW"/>
      </w:rPr>
    </w:lvl>
    <w:lvl w:ilvl="2" w:tplc="04FA518E">
      <w:numFmt w:val="bullet"/>
      <w:lvlText w:val="•"/>
      <w:lvlJc w:val="left"/>
      <w:pPr>
        <w:ind w:left="1206" w:hanging="241"/>
      </w:pPr>
      <w:rPr>
        <w:rFonts w:hint="default"/>
        <w:lang w:val="zh-TW" w:eastAsia="zh-TW" w:bidi="zh-TW"/>
      </w:rPr>
    </w:lvl>
    <w:lvl w:ilvl="3" w:tplc="34C82F8A">
      <w:numFmt w:val="bullet"/>
      <w:lvlText w:val="•"/>
      <w:lvlJc w:val="left"/>
      <w:pPr>
        <w:ind w:left="1639" w:hanging="241"/>
      </w:pPr>
      <w:rPr>
        <w:rFonts w:hint="default"/>
        <w:lang w:val="zh-TW" w:eastAsia="zh-TW" w:bidi="zh-TW"/>
      </w:rPr>
    </w:lvl>
    <w:lvl w:ilvl="4" w:tplc="4AE6F28A">
      <w:numFmt w:val="bullet"/>
      <w:lvlText w:val="•"/>
      <w:lvlJc w:val="left"/>
      <w:pPr>
        <w:ind w:left="2073" w:hanging="241"/>
      </w:pPr>
      <w:rPr>
        <w:rFonts w:hint="default"/>
        <w:lang w:val="zh-TW" w:eastAsia="zh-TW" w:bidi="zh-TW"/>
      </w:rPr>
    </w:lvl>
    <w:lvl w:ilvl="5" w:tplc="17768660">
      <w:numFmt w:val="bullet"/>
      <w:lvlText w:val="•"/>
      <w:lvlJc w:val="left"/>
      <w:pPr>
        <w:ind w:left="2506" w:hanging="241"/>
      </w:pPr>
      <w:rPr>
        <w:rFonts w:hint="default"/>
        <w:lang w:val="zh-TW" w:eastAsia="zh-TW" w:bidi="zh-TW"/>
      </w:rPr>
    </w:lvl>
    <w:lvl w:ilvl="6" w:tplc="A8CC2F88">
      <w:numFmt w:val="bullet"/>
      <w:lvlText w:val="•"/>
      <w:lvlJc w:val="left"/>
      <w:pPr>
        <w:ind w:left="2939" w:hanging="241"/>
      </w:pPr>
      <w:rPr>
        <w:rFonts w:hint="default"/>
        <w:lang w:val="zh-TW" w:eastAsia="zh-TW" w:bidi="zh-TW"/>
      </w:rPr>
    </w:lvl>
    <w:lvl w:ilvl="7" w:tplc="C9AA180E">
      <w:numFmt w:val="bullet"/>
      <w:lvlText w:val="•"/>
      <w:lvlJc w:val="left"/>
      <w:pPr>
        <w:ind w:left="3373" w:hanging="241"/>
      </w:pPr>
      <w:rPr>
        <w:rFonts w:hint="default"/>
        <w:lang w:val="zh-TW" w:eastAsia="zh-TW" w:bidi="zh-TW"/>
      </w:rPr>
    </w:lvl>
    <w:lvl w:ilvl="8" w:tplc="52E80D08">
      <w:numFmt w:val="bullet"/>
      <w:lvlText w:val="•"/>
      <w:lvlJc w:val="left"/>
      <w:pPr>
        <w:ind w:left="3806" w:hanging="241"/>
      </w:pPr>
      <w:rPr>
        <w:rFonts w:hint="default"/>
        <w:lang w:val="zh-TW" w:eastAsia="zh-TW" w:bidi="zh-TW"/>
      </w:rPr>
    </w:lvl>
  </w:abstractNum>
  <w:abstractNum w:abstractNumId="28" w15:restartNumberingAfterBreak="0">
    <w:nsid w:val="4B4C605D"/>
    <w:multiLevelType w:val="hybridMultilevel"/>
    <w:tmpl w:val="30A0AF86"/>
    <w:lvl w:ilvl="0" w:tplc="6E58C224">
      <w:start w:val="1"/>
      <w:numFmt w:val="decimal"/>
      <w:lvlText w:val="(%1)."/>
      <w:lvlJc w:val="left"/>
      <w:pPr>
        <w:ind w:left="5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29" w15:restartNumberingAfterBreak="0">
    <w:nsid w:val="4D6616F7"/>
    <w:multiLevelType w:val="hybridMultilevel"/>
    <w:tmpl w:val="70783304"/>
    <w:lvl w:ilvl="0" w:tplc="8F320D2C">
      <w:start w:val="1"/>
      <w:numFmt w:val="decimal"/>
      <w:lvlText w:val="%1."/>
      <w:lvlJc w:val="left"/>
      <w:pPr>
        <w:ind w:left="974" w:hanging="241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C8A01BC8">
      <w:numFmt w:val="bullet"/>
      <w:lvlText w:val="•"/>
      <w:lvlJc w:val="left"/>
      <w:pPr>
        <w:ind w:left="1942" w:hanging="241"/>
      </w:pPr>
      <w:rPr>
        <w:rFonts w:hint="default"/>
        <w:lang w:val="zh-TW" w:eastAsia="zh-TW" w:bidi="zh-TW"/>
      </w:rPr>
    </w:lvl>
    <w:lvl w:ilvl="2" w:tplc="21B205F6">
      <w:numFmt w:val="bullet"/>
      <w:lvlText w:val="•"/>
      <w:lvlJc w:val="left"/>
      <w:pPr>
        <w:ind w:left="2905" w:hanging="241"/>
      </w:pPr>
      <w:rPr>
        <w:rFonts w:hint="default"/>
        <w:lang w:val="zh-TW" w:eastAsia="zh-TW" w:bidi="zh-TW"/>
      </w:rPr>
    </w:lvl>
    <w:lvl w:ilvl="3" w:tplc="18442CBC">
      <w:numFmt w:val="bullet"/>
      <w:lvlText w:val="•"/>
      <w:lvlJc w:val="left"/>
      <w:pPr>
        <w:ind w:left="3867" w:hanging="241"/>
      </w:pPr>
      <w:rPr>
        <w:rFonts w:hint="default"/>
        <w:lang w:val="zh-TW" w:eastAsia="zh-TW" w:bidi="zh-TW"/>
      </w:rPr>
    </w:lvl>
    <w:lvl w:ilvl="4" w:tplc="6DC803C0">
      <w:numFmt w:val="bullet"/>
      <w:lvlText w:val="•"/>
      <w:lvlJc w:val="left"/>
      <w:pPr>
        <w:ind w:left="4830" w:hanging="241"/>
      </w:pPr>
      <w:rPr>
        <w:rFonts w:hint="default"/>
        <w:lang w:val="zh-TW" w:eastAsia="zh-TW" w:bidi="zh-TW"/>
      </w:rPr>
    </w:lvl>
    <w:lvl w:ilvl="5" w:tplc="163E9616">
      <w:numFmt w:val="bullet"/>
      <w:lvlText w:val="•"/>
      <w:lvlJc w:val="left"/>
      <w:pPr>
        <w:ind w:left="5793" w:hanging="241"/>
      </w:pPr>
      <w:rPr>
        <w:rFonts w:hint="default"/>
        <w:lang w:val="zh-TW" w:eastAsia="zh-TW" w:bidi="zh-TW"/>
      </w:rPr>
    </w:lvl>
    <w:lvl w:ilvl="6" w:tplc="56A2FB8A">
      <w:numFmt w:val="bullet"/>
      <w:lvlText w:val="•"/>
      <w:lvlJc w:val="left"/>
      <w:pPr>
        <w:ind w:left="6755" w:hanging="241"/>
      </w:pPr>
      <w:rPr>
        <w:rFonts w:hint="default"/>
        <w:lang w:val="zh-TW" w:eastAsia="zh-TW" w:bidi="zh-TW"/>
      </w:rPr>
    </w:lvl>
    <w:lvl w:ilvl="7" w:tplc="827E995A">
      <w:numFmt w:val="bullet"/>
      <w:lvlText w:val="•"/>
      <w:lvlJc w:val="left"/>
      <w:pPr>
        <w:ind w:left="7718" w:hanging="241"/>
      </w:pPr>
      <w:rPr>
        <w:rFonts w:hint="default"/>
        <w:lang w:val="zh-TW" w:eastAsia="zh-TW" w:bidi="zh-TW"/>
      </w:rPr>
    </w:lvl>
    <w:lvl w:ilvl="8" w:tplc="8974BD7E">
      <w:numFmt w:val="bullet"/>
      <w:lvlText w:val="•"/>
      <w:lvlJc w:val="left"/>
      <w:pPr>
        <w:ind w:left="8681" w:hanging="241"/>
      </w:pPr>
      <w:rPr>
        <w:rFonts w:hint="default"/>
        <w:lang w:val="zh-TW" w:eastAsia="zh-TW" w:bidi="zh-TW"/>
      </w:rPr>
    </w:lvl>
  </w:abstractNum>
  <w:abstractNum w:abstractNumId="30" w15:restartNumberingAfterBreak="0">
    <w:nsid w:val="4F496816"/>
    <w:multiLevelType w:val="hybridMultilevel"/>
    <w:tmpl w:val="D1F6688E"/>
    <w:lvl w:ilvl="0" w:tplc="E1A8B03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50156F87"/>
    <w:multiLevelType w:val="hybridMultilevel"/>
    <w:tmpl w:val="6486FA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E33A93"/>
    <w:multiLevelType w:val="hybridMultilevel"/>
    <w:tmpl w:val="8D48660A"/>
    <w:lvl w:ilvl="0" w:tplc="102A63A4">
      <w:start w:val="1"/>
      <w:numFmt w:val="decimal"/>
      <w:lvlText w:val="%1."/>
      <w:lvlJc w:val="left"/>
      <w:pPr>
        <w:ind w:left="1430" w:hanging="241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1A0209E0">
      <w:numFmt w:val="bullet"/>
      <w:lvlText w:val="•"/>
      <w:lvlJc w:val="left"/>
      <w:pPr>
        <w:ind w:left="2356" w:hanging="241"/>
      </w:pPr>
      <w:rPr>
        <w:rFonts w:hint="default"/>
        <w:lang w:val="zh-TW" w:eastAsia="zh-TW" w:bidi="zh-TW"/>
      </w:rPr>
    </w:lvl>
    <w:lvl w:ilvl="2" w:tplc="1E6C7B7E">
      <w:numFmt w:val="bullet"/>
      <w:lvlText w:val="•"/>
      <w:lvlJc w:val="left"/>
      <w:pPr>
        <w:ind w:left="3273" w:hanging="241"/>
      </w:pPr>
      <w:rPr>
        <w:rFonts w:hint="default"/>
        <w:lang w:val="zh-TW" w:eastAsia="zh-TW" w:bidi="zh-TW"/>
      </w:rPr>
    </w:lvl>
    <w:lvl w:ilvl="3" w:tplc="03BC8966">
      <w:numFmt w:val="bullet"/>
      <w:lvlText w:val="•"/>
      <w:lvlJc w:val="left"/>
      <w:pPr>
        <w:ind w:left="4189" w:hanging="241"/>
      </w:pPr>
      <w:rPr>
        <w:rFonts w:hint="default"/>
        <w:lang w:val="zh-TW" w:eastAsia="zh-TW" w:bidi="zh-TW"/>
      </w:rPr>
    </w:lvl>
    <w:lvl w:ilvl="4" w:tplc="AD96E204">
      <w:numFmt w:val="bullet"/>
      <w:lvlText w:val="•"/>
      <w:lvlJc w:val="left"/>
      <w:pPr>
        <w:ind w:left="5106" w:hanging="241"/>
      </w:pPr>
      <w:rPr>
        <w:rFonts w:hint="default"/>
        <w:lang w:val="zh-TW" w:eastAsia="zh-TW" w:bidi="zh-TW"/>
      </w:rPr>
    </w:lvl>
    <w:lvl w:ilvl="5" w:tplc="723E2BAE">
      <w:numFmt w:val="bullet"/>
      <w:lvlText w:val="•"/>
      <w:lvlJc w:val="left"/>
      <w:pPr>
        <w:ind w:left="6023" w:hanging="241"/>
      </w:pPr>
      <w:rPr>
        <w:rFonts w:hint="default"/>
        <w:lang w:val="zh-TW" w:eastAsia="zh-TW" w:bidi="zh-TW"/>
      </w:rPr>
    </w:lvl>
    <w:lvl w:ilvl="6" w:tplc="05E6984C">
      <w:numFmt w:val="bullet"/>
      <w:lvlText w:val="•"/>
      <w:lvlJc w:val="left"/>
      <w:pPr>
        <w:ind w:left="6939" w:hanging="241"/>
      </w:pPr>
      <w:rPr>
        <w:rFonts w:hint="default"/>
        <w:lang w:val="zh-TW" w:eastAsia="zh-TW" w:bidi="zh-TW"/>
      </w:rPr>
    </w:lvl>
    <w:lvl w:ilvl="7" w:tplc="238C128E">
      <w:numFmt w:val="bullet"/>
      <w:lvlText w:val="•"/>
      <w:lvlJc w:val="left"/>
      <w:pPr>
        <w:ind w:left="7856" w:hanging="241"/>
      </w:pPr>
      <w:rPr>
        <w:rFonts w:hint="default"/>
        <w:lang w:val="zh-TW" w:eastAsia="zh-TW" w:bidi="zh-TW"/>
      </w:rPr>
    </w:lvl>
    <w:lvl w:ilvl="8" w:tplc="59AA2C8A">
      <w:numFmt w:val="bullet"/>
      <w:lvlText w:val="•"/>
      <w:lvlJc w:val="left"/>
      <w:pPr>
        <w:ind w:left="8773" w:hanging="241"/>
      </w:pPr>
      <w:rPr>
        <w:rFonts w:hint="default"/>
        <w:lang w:val="zh-TW" w:eastAsia="zh-TW" w:bidi="zh-TW"/>
      </w:rPr>
    </w:lvl>
  </w:abstractNum>
  <w:abstractNum w:abstractNumId="33" w15:restartNumberingAfterBreak="0">
    <w:nsid w:val="59747907"/>
    <w:multiLevelType w:val="hybridMultilevel"/>
    <w:tmpl w:val="C2F490C6"/>
    <w:lvl w:ilvl="0" w:tplc="874A85EC">
      <w:start w:val="1"/>
      <w:numFmt w:val="decimal"/>
      <w:lvlText w:val="%1."/>
      <w:lvlJc w:val="left"/>
      <w:pPr>
        <w:ind w:left="1310" w:hanging="241"/>
      </w:pPr>
      <w:rPr>
        <w:rFonts w:ascii="標楷體" w:eastAsia="標楷體" w:hAnsi="標楷體" w:cs="標楷體" w:hint="default"/>
        <w:spacing w:val="-1"/>
        <w:w w:val="100"/>
        <w:sz w:val="22"/>
        <w:szCs w:val="22"/>
        <w:lang w:val="zh-TW" w:eastAsia="zh-TW" w:bidi="zh-TW"/>
      </w:rPr>
    </w:lvl>
    <w:lvl w:ilvl="1" w:tplc="51942280">
      <w:numFmt w:val="bullet"/>
      <w:lvlText w:val="•"/>
      <w:lvlJc w:val="left"/>
      <w:pPr>
        <w:ind w:left="2248" w:hanging="241"/>
      </w:pPr>
      <w:rPr>
        <w:rFonts w:hint="default"/>
        <w:lang w:val="zh-TW" w:eastAsia="zh-TW" w:bidi="zh-TW"/>
      </w:rPr>
    </w:lvl>
    <w:lvl w:ilvl="2" w:tplc="0D0E28A2">
      <w:numFmt w:val="bullet"/>
      <w:lvlText w:val="•"/>
      <w:lvlJc w:val="left"/>
      <w:pPr>
        <w:ind w:left="3177" w:hanging="241"/>
      </w:pPr>
      <w:rPr>
        <w:rFonts w:hint="default"/>
        <w:lang w:val="zh-TW" w:eastAsia="zh-TW" w:bidi="zh-TW"/>
      </w:rPr>
    </w:lvl>
    <w:lvl w:ilvl="3" w:tplc="30244B10">
      <w:numFmt w:val="bullet"/>
      <w:lvlText w:val="•"/>
      <w:lvlJc w:val="left"/>
      <w:pPr>
        <w:ind w:left="4105" w:hanging="241"/>
      </w:pPr>
      <w:rPr>
        <w:rFonts w:hint="default"/>
        <w:lang w:val="zh-TW" w:eastAsia="zh-TW" w:bidi="zh-TW"/>
      </w:rPr>
    </w:lvl>
    <w:lvl w:ilvl="4" w:tplc="1458EBD4">
      <w:numFmt w:val="bullet"/>
      <w:lvlText w:val="•"/>
      <w:lvlJc w:val="left"/>
      <w:pPr>
        <w:ind w:left="5034" w:hanging="241"/>
      </w:pPr>
      <w:rPr>
        <w:rFonts w:hint="default"/>
        <w:lang w:val="zh-TW" w:eastAsia="zh-TW" w:bidi="zh-TW"/>
      </w:rPr>
    </w:lvl>
    <w:lvl w:ilvl="5" w:tplc="A44C79C6">
      <w:numFmt w:val="bullet"/>
      <w:lvlText w:val="•"/>
      <w:lvlJc w:val="left"/>
      <w:pPr>
        <w:ind w:left="5963" w:hanging="241"/>
      </w:pPr>
      <w:rPr>
        <w:rFonts w:hint="default"/>
        <w:lang w:val="zh-TW" w:eastAsia="zh-TW" w:bidi="zh-TW"/>
      </w:rPr>
    </w:lvl>
    <w:lvl w:ilvl="6" w:tplc="200230B2">
      <w:numFmt w:val="bullet"/>
      <w:lvlText w:val="•"/>
      <w:lvlJc w:val="left"/>
      <w:pPr>
        <w:ind w:left="6891" w:hanging="241"/>
      </w:pPr>
      <w:rPr>
        <w:rFonts w:hint="default"/>
        <w:lang w:val="zh-TW" w:eastAsia="zh-TW" w:bidi="zh-TW"/>
      </w:rPr>
    </w:lvl>
    <w:lvl w:ilvl="7" w:tplc="9816ECDA">
      <w:numFmt w:val="bullet"/>
      <w:lvlText w:val="•"/>
      <w:lvlJc w:val="left"/>
      <w:pPr>
        <w:ind w:left="7820" w:hanging="241"/>
      </w:pPr>
      <w:rPr>
        <w:rFonts w:hint="default"/>
        <w:lang w:val="zh-TW" w:eastAsia="zh-TW" w:bidi="zh-TW"/>
      </w:rPr>
    </w:lvl>
    <w:lvl w:ilvl="8" w:tplc="173CE19C">
      <w:numFmt w:val="bullet"/>
      <w:lvlText w:val="•"/>
      <w:lvlJc w:val="left"/>
      <w:pPr>
        <w:ind w:left="8749" w:hanging="241"/>
      </w:pPr>
      <w:rPr>
        <w:rFonts w:hint="default"/>
        <w:lang w:val="zh-TW" w:eastAsia="zh-TW" w:bidi="zh-TW"/>
      </w:rPr>
    </w:lvl>
  </w:abstractNum>
  <w:abstractNum w:abstractNumId="34" w15:restartNumberingAfterBreak="0">
    <w:nsid w:val="59C40049"/>
    <w:multiLevelType w:val="hybridMultilevel"/>
    <w:tmpl w:val="52EA6D2A"/>
    <w:lvl w:ilvl="0" w:tplc="503431FA">
      <w:start w:val="1"/>
      <w:numFmt w:val="decimal"/>
      <w:lvlText w:val="%1."/>
      <w:lvlJc w:val="left"/>
      <w:pPr>
        <w:ind w:left="1046" w:hanging="322"/>
        <w:jc w:val="right"/>
      </w:pPr>
      <w:rPr>
        <w:rFonts w:ascii="標楷體" w:eastAsia="標楷體" w:hAnsi="標楷體" w:cs="標楷體" w:hint="default"/>
        <w:spacing w:val="1"/>
        <w:w w:val="99"/>
        <w:sz w:val="30"/>
        <w:szCs w:val="30"/>
        <w:lang w:val="zh-TW" w:eastAsia="zh-TW" w:bidi="zh-TW"/>
      </w:rPr>
    </w:lvl>
    <w:lvl w:ilvl="1" w:tplc="B824CE28">
      <w:numFmt w:val="bullet"/>
      <w:lvlText w:val="•"/>
      <w:lvlJc w:val="left"/>
      <w:pPr>
        <w:ind w:left="1166" w:hanging="322"/>
      </w:pPr>
      <w:rPr>
        <w:rFonts w:hint="default"/>
        <w:lang w:val="zh-TW" w:eastAsia="zh-TW" w:bidi="zh-TW"/>
      </w:rPr>
    </w:lvl>
    <w:lvl w:ilvl="2" w:tplc="568C9A46">
      <w:numFmt w:val="bullet"/>
      <w:lvlText w:val="•"/>
      <w:lvlJc w:val="left"/>
      <w:pPr>
        <w:ind w:left="1293" w:hanging="322"/>
      </w:pPr>
      <w:rPr>
        <w:rFonts w:hint="default"/>
        <w:lang w:val="zh-TW" w:eastAsia="zh-TW" w:bidi="zh-TW"/>
      </w:rPr>
    </w:lvl>
    <w:lvl w:ilvl="3" w:tplc="FD229EF2">
      <w:numFmt w:val="bullet"/>
      <w:lvlText w:val="•"/>
      <w:lvlJc w:val="left"/>
      <w:pPr>
        <w:ind w:left="1419" w:hanging="322"/>
      </w:pPr>
      <w:rPr>
        <w:rFonts w:hint="default"/>
        <w:lang w:val="zh-TW" w:eastAsia="zh-TW" w:bidi="zh-TW"/>
      </w:rPr>
    </w:lvl>
    <w:lvl w:ilvl="4" w:tplc="4F3078AA">
      <w:numFmt w:val="bullet"/>
      <w:lvlText w:val="•"/>
      <w:lvlJc w:val="left"/>
      <w:pPr>
        <w:ind w:left="1546" w:hanging="322"/>
      </w:pPr>
      <w:rPr>
        <w:rFonts w:hint="default"/>
        <w:lang w:val="zh-TW" w:eastAsia="zh-TW" w:bidi="zh-TW"/>
      </w:rPr>
    </w:lvl>
    <w:lvl w:ilvl="5" w:tplc="9ADEBF84">
      <w:numFmt w:val="bullet"/>
      <w:lvlText w:val="•"/>
      <w:lvlJc w:val="left"/>
      <w:pPr>
        <w:ind w:left="1673" w:hanging="322"/>
      </w:pPr>
      <w:rPr>
        <w:rFonts w:hint="default"/>
        <w:lang w:val="zh-TW" w:eastAsia="zh-TW" w:bidi="zh-TW"/>
      </w:rPr>
    </w:lvl>
    <w:lvl w:ilvl="6" w:tplc="C4D6CC4C">
      <w:numFmt w:val="bullet"/>
      <w:lvlText w:val="•"/>
      <w:lvlJc w:val="left"/>
      <w:pPr>
        <w:ind w:left="1799" w:hanging="322"/>
      </w:pPr>
      <w:rPr>
        <w:rFonts w:hint="default"/>
        <w:lang w:val="zh-TW" w:eastAsia="zh-TW" w:bidi="zh-TW"/>
      </w:rPr>
    </w:lvl>
    <w:lvl w:ilvl="7" w:tplc="20689524">
      <w:numFmt w:val="bullet"/>
      <w:lvlText w:val="•"/>
      <w:lvlJc w:val="left"/>
      <w:pPr>
        <w:ind w:left="1926" w:hanging="322"/>
      </w:pPr>
      <w:rPr>
        <w:rFonts w:hint="default"/>
        <w:lang w:val="zh-TW" w:eastAsia="zh-TW" w:bidi="zh-TW"/>
      </w:rPr>
    </w:lvl>
    <w:lvl w:ilvl="8" w:tplc="3088255E">
      <w:numFmt w:val="bullet"/>
      <w:lvlText w:val="•"/>
      <w:lvlJc w:val="left"/>
      <w:pPr>
        <w:ind w:left="2052" w:hanging="322"/>
      </w:pPr>
      <w:rPr>
        <w:rFonts w:hint="default"/>
        <w:lang w:val="zh-TW" w:eastAsia="zh-TW" w:bidi="zh-TW"/>
      </w:rPr>
    </w:lvl>
  </w:abstractNum>
  <w:abstractNum w:abstractNumId="35" w15:restartNumberingAfterBreak="0">
    <w:nsid w:val="5A941BBA"/>
    <w:multiLevelType w:val="hybridMultilevel"/>
    <w:tmpl w:val="30A0AF86"/>
    <w:lvl w:ilvl="0" w:tplc="FFFFFFFF">
      <w:start w:val="1"/>
      <w:numFmt w:val="decimal"/>
      <w:lvlText w:val="(%1)."/>
      <w:lvlJc w:val="left"/>
      <w:pPr>
        <w:ind w:left="595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075" w:hanging="480"/>
      </w:pPr>
    </w:lvl>
    <w:lvl w:ilvl="2" w:tplc="FFFFFFFF" w:tentative="1">
      <w:start w:val="1"/>
      <w:numFmt w:val="lowerRoman"/>
      <w:lvlText w:val="%3."/>
      <w:lvlJc w:val="right"/>
      <w:pPr>
        <w:ind w:left="1555" w:hanging="480"/>
      </w:pPr>
    </w:lvl>
    <w:lvl w:ilvl="3" w:tplc="FFFFFFFF" w:tentative="1">
      <w:start w:val="1"/>
      <w:numFmt w:val="decimal"/>
      <w:lvlText w:val="%4."/>
      <w:lvlJc w:val="left"/>
      <w:pPr>
        <w:ind w:left="203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15" w:hanging="480"/>
      </w:pPr>
    </w:lvl>
    <w:lvl w:ilvl="5" w:tplc="FFFFFFFF" w:tentative="1">
      <w:start w:val="1"/>
      <w:numFmt w:val="lowerRoman"/>
      <w:lvlText w:val="%6."/>
      <w:lvlJc w:val="right"/>
      <w:pPr>
        <w:ind w:left="2995" w:hanging="480"/>
      </w:pPr>
    </w:lvl>
    <w:lvl w:ilvl="6" w:tplc="FFFFFFFF" w:tentative="1">
      <w:start w:val="1"/>
      <w:numFmt w:val="decimal"/>
      <w:lvlText w:val="%7."/>
      <w:lvlJc w:val="left"/>
      <w:pPr>
        <w:ind w:left="347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55" w:hanging="480"/>
      </w:pPr>
    </w:lvl>
    <w:lvl w:ilvl="8" w:tplc="FFFFFFFF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36" w15:restartNumberingAfterBreak="0">
    <w:nsid w:val="5CFE5084"/>
    <w:multiLevelType w:val="hybridMultilevel"/>
    <w:tmpl w:val="A7446674"/>
    <w:lvl w:ilvl="0" w:tplc="FCE8181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814B97"/>
    <w:multiLevelType w:val="hybridMultilevel"/>
    <w:tmpl w:val="6486FA0C"/>
    <w:lvl w:ilvl="0" w:tplc="CDCC8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9F55D5"/>
    <w:multiLevelType w:val="hybridMultilevel"/>
    <w:tmpl w:val="6486FA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23C6D0A"/>
    <w:multiLevelType w:val="hybridMultilevel"/>
    <w:tmpl w:val="C1DCCE6A"/>
    <w:lvl w:ilvl="0" w:tplc="0726A36A">
      <w:start w:val="1"/>
      <w:numFmt w:val="decimal"/>
      <w:lvlText w:val="%1."/>
      <w:lvlJc w:val="left"/>
      <w:pPr>
        <w:ind w:left="897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7" w:hanging="480"/>
      </w:pPr>
    </w:lvl>
    <w:lvl w:ilvl="2" w:tplc="0409001B" w:tentative="1">
      <w:start w:val="1"/>
      <w:numFmt w:val="lowerRoman"/>
      <w:lvlText w:val="%3."/>
      <w:lvlJc w:val="right"/>
      <w:pPr>
        <w:ind w:left="2097" w:hanging="480"/>
      </w:pPr>
    </w:lvl>
    <w:lvl w:ilvl="3" w:tplc="0409000F" w:tentative="1">
      <w:start w:val="1"/>
      <w:numFmt w:val="decimal"/>
      <w:lvlText w:val="%4."/>
      <w:lvlJc w:val="left"/>
      <w:pPr>
        <w:ind w:left="25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7" w:hanging="480"/>
      </w:pPr>
    </w:lvl>
    <w:lvl w:ilvl="5" w:tplc="0409001B" w:tentative="1">
      <w:start w:val="1"/>
      <w:numFmt w:val="lowerRoman"/>
      <w:lvlText w:val="%6."/>
      <w:lvlJc w:val="right"/>
      <w:pPr>
        <w:ind w:left="3537" w:hanging="480"/>
      </w:pPr>
    </w:lvl>
    <w:lvl w:ilvl="6" w:tplc="0409000F" w:tentative="1">
      <w:start w:val="1"/>
      <w:numFmt w:val="decimal"/>
      <w:lvlText w:val="%7."/>
      <w:lvlJc w:val="left"/>
      <w:pPr>
        <w:ind w:left="40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7" w:hanging="480"/>
      </w:pPr>
    </w:lvl>
    <w:lvl w:ilvl="8" w:tplc="0409001B" w:tentative="1">
      <w:start w:val="1"/>
      <w:numFmt w:val="lowerRoman"/>
      <w:lvlText w:val="%9."/>
      <w:lvlJc w:val="right"/>
      <w:pPr>
        <w:ind w:left="4977" w:hanging="480"/>
      </w:pPr>
    </w:lvl>
  </w:abstractNum>
  <w:abstractNum w:abstractNumId="40" w15:restartNumberingAfterBreak="0">
    <w:nsid w:val="62F05D65"/>
    <w:multiLevelType w:val="hybridMultilevel"/>
    <w:tmpl w:val="65AAA076"/>
    <w:lvl w:ilvl="0" w:tplc="5B1CD506">
      <w:start w:val="1"/>
      <w:numFmt w:val="decimal"/>
      <w:lvlText w:val="%1."/>
      <w:lvlJc w:val="left"/>
      <w:pPr>
        <w:ind w:left="1485" w:hanging="241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FE1E6614">
      <w:numFmt w:val="bullet"/>
      <w:lvlText w:val="•"/>
      <w:lvlJc w:val="left"/>
      <w:pPr>
        <w:ind w:left="2392" w:hanging="241"/>
      </w:pPr>
      <w:rPr>
        <w:rFonts w:hint="default"/>
        <w:lang w:val="zh-TW" w:eastAsia="zh-TW" w:bidi="zh-TW"/>
      </w:rPr>
    </w:lvl>
    <w:lvl w:ilvl="2" w:tplc="6EBC8052">
      <w:numFmt w:val="bullet"/>
      <w:lvlText w:val="•"/>
      <w:lvlJc w:val="left"/>
      <w:pPr>
        <w:ind w:left="3305" w:hanging="241"/>
      </w:pPr>
      <w:rPr>
        <w:rFonts w:hint="default"/>
        <w:lang w:val="zh-TW" w:eastAsia="zh-TW" w:bidi="zh-TW"/>
      </w:rPr>
    </w:lvl>
    <w:lvl w:ilvl="3" w:tplc="5D143C28">
      <w:numFmt w:val="bullet"/>
      <w:lvlText w:val="•"/>
      <w:lvlJc w:val="left"/>
      <w:pPr>
        <w:ind w:left="4217" w:hanging="241"/>
      </w:pPr>
      <w:rPr>
        <w:rFonts w:hint="default"/>
        <w:lang w:val="zh-TW" w:eastAsia="zh-TW" w:bidi="zh-TW"/>
      </w:rPr>
    </w:lvl>
    <w:lvl w:ilvl="4" w:tplc="3E0E31F2">
      <w:numFmt w:val="bullet"/>
      <w:lvlText w:val="•"/>
      <w:lvlJc w:val="left"/>
      <w:pPr>
        <w:ind w:left="5130" w:hanging="241"/>
      </w:pPr>
      <w:rPr>
        <w:rFonts w:hint="default"/>
        <w:lang w:val="zh-TW" w:eastAsia="zh-TW" w:bidi="zh-TW"/>
      </w:rPr>
    </w:lvl>
    <w:lvl w:ilvl="5" w:tplc="80A00C3E">
      <w:numFmt w:val="bullet"/>
      <w:lvlText w:val="•"/>
      <w:lvlJc w:val="left"/>
      <w:pPr>
        <w:ind w:left="6043" w:hanging="241"/>
      </w:pPr>
      <w:rPr>
        <w:rFonts w:hint="default"/>
        <w:lang w:val="zh-TW" w:eastAsia="zh-TW" w:bidi="zh-TW"/>
      </w:rPr>
    </w:lvl>
    <w:lvl w:ilvl="6" w:tplc="1A42CBA2">
      <w:numFmt w:val="bullet"/>
      <w:lvlText w:val="•"/>
      <w:lvlJc w:val="left"/>
      <w:pPr>
        <w:ind w:left="6955" w:hanging="241"/>
      </w:pPr>
      <w:rPr>
        <w:rFonts w:hint="default"/>
        <w:lang w:val="zh-TW" w:eastAsia="zh-TW" w:bidi="zh-TW"/>
      </w:rPr>
    </w:lvl>
    <w:lvl w:ilvl="7" w:tplc="A0242F2E">
      <w:numFmt w:val="bullet"/>
      <w:lvlText w:val="•"/>
      <w:lvlJc w:val="left"/>
      <w:pPr>
        <w:ind w:left="7868" w:hanging="241"/>
      </w:pPr>
      <w:rPr>
        <w:rFonts w:hint="default"/>
        <w:lang w:val="zh-TW" w:eastAsia="zh-TW" w:bidi="zh-TW"/>
      </w:rPr>
    </w:lvl>
    <w:lvl w:ilvl="8" w:tplc="816211AC">
      <w:numFmt w:val="bullet"/>
      <w:lvlText w:val="•"/>
      <w:lvlJc w:val="left"/>
      <w:pPr>
        <w:ind w:left="8781" w:hanging="241"/>
      </w:pPr>
      <w:rPr>
        <w:rFonts w:hint="default"/>
        <w:lang w:val="zh-TW" w:eastAsia="zh-TW" w:bidi="zh-TW"/>
      </w:rPr>
    </w:lvl>
  </w:abstractNum>
  <w:abstractNum w:abstractNumId="41" w15:restartNumberingAfterBreak="0">
    <w:nsid w:val="66052832"/>
    <w:multiLevelType w:val="hybridMultilevel"/>
    <w:tmpl w:val="787837DE"/>
    <w:lvl w:ilvl="0" w:tplc="96560BDC">
      <w:start w:val="1"/>
      <w:numFmt w:val="decimal"/>
      <w:lvlText w:val="%1."/>
      <w:lvlJc w:val="left"/>
      <w:pPr>
        <w:ind w:left="888" w:hanging="322"/>
      </w:pPr>
      <w:rPr>
        <w:rFonts w:ascii="標楷體" w:eastAsia="標楷體" w:hAnsi="標楷體" w:cs="標楷體" w:hint="default"/>
        <w:spacing w:val="1"/>
        <w:w w:val="99"/>
        <w:sz w:val="30"/>
        <w:szCs w:val="30"/>
        <w:lang w:val="zh-TW" w:eastAsia="zh-TW" w:bidi="zh-TW"/>
      </w:rPr>
    </w:lvl>
    <w:lvl w:ilvl="1" w:tplc="5C3A744C">
      <w:numFmt w:val="bullet"/>
      <w:lvlText w:val="•"/>
      <w:lvlJc w:val="left"/>
      <w:pPr>
        <w:ind w:left="1022" w:hanging="322"/>
      </w:pPr>
      <w:rPr>
        <w:rFonts w:hint="default"/>
        <w:lang w:val="zh-TW" w:eastAsia="zh-TW" w:bidi="zh-TW"/>
      </w:rPr>
    </w:lvl>
    <w:lvl w:ilvl="2" w:tplc="030EAFA8">
      <w:numFmt w:val="bullet"/>
      <w:lvlText w:val="•"/>
      <w:lvlJc w:val="left"/>
      <w:pPr>
        <w:ind w:left="1165" w:hanging="322"/>
      </w:pPr>
      <w:rPr>
        <w:rFonts w:hint="default"/>
        <w:lang w:val="zh-TW" w:eastAsia="zh-TW" w:bidi="zh-TW"/>
      </w:rPr>
    </w:lvl>
    <w:lvl w:ilvl="3" w:tplc="57FE301E">
      <w:numFmt w:val="bullet"/>
      <w:lvlText w:val="•"/>
      <w:lvlJc w:val="left"/>
      <w:pPr>
        <w:ind w:left="1307" w:hanging="322"/>
      </w:pPr>
      <w:rPr>
        <w:rFonts w:hint="default"/>
        <w:lang w:val="zh-TW" w:eastAsia="zh-TW" w:bidi="zh-TW"/>
      </w:rPr>
    </w:lvl>
    <w:lvl w:ilvl="4" w:tplc="7700BADA">
      <w:numFmt w:val="bullet"/>
      <w:lvlText w:val="•"/>
      <w:lvlJc w:val="left"/>
      <w:pPr>
        <w:ind w:left="1450" w:hanging="322"/>
      </w:pPr>
      <w:rPr>
        <w:rFonts w:hint="default"/>
        <w:lang w:val="zh-TW" w:eastAsia="zh-TW" w:bidi="zh-TW"/>
      </w:rPr>
    </w:lvl>
    <w:lvl w:ilvl="5" w:tplc="C274939C">
      <w:numFmt w:val="bullet"/>
      <w:lvlText w:val="•"/>
      <w:lvlJc w:val="left"/>
      <w:pPr>
        <w:ind w:left="1593" w:hanging="322"/>
      </w:pPr>
      <w:rPr>
        <w:rFonts w:hint="default"/>
        <w:lang w:val="zh-TW" w:eastAsia="zh-TW" w:bidi="zh-TW"/>
      </w:rPr>
    </w:lvl>
    <w:lvl w:ilvl="6" w:tplc="3A9E1AEA">
      <w:numFmt w:val="bullet"/>
      <w:lvlText w:val="•"/>
      <w:lvlJc w:val="left"/>
      <w:pPr>
        <w:ind w:left="1735" w:hanging="322"/>
      </w:pPr>
      <w:rPr>
        <w:rFonts w:hint="default"/>
        <w:lang w:val="zh-TW" w:eastAsia="zh-TW" w:bidi="zh-TW"/>
      </w:rPr>
    </w:lvl>
    <w:lvl w:ilvl="7" w:tplc="D38C22E0">
      <w:numFmt w:val="bullet"/>
      <w:lvlText w:val="•"/>
      <w:lvlJc w:val="left"/>
      <w:pPr>
        <w:ind w:left="1878" w:hanging="322"/>
      </w:pPr>
      <w:rPr>
        <w:rFonts w:hint="default"/>
        <w:lang w:val="zh-TW" w:eastAsia="zh-TW" w:bidi="zh-TW"/>
      </w:rPr>
    </w:lvl>
    <w:lvl w:ilvl="8" w:tplc="4A7A9018">
      <w:numFmt w:val="bullet"/>
      <w:lvlText w:val="•"/>
      <w:lvlJc w:val="left"/>
      <w:pPr>
        <w:ind w:left="2020" w:hanging="322"/>
      </w:pPr>
      <w:rPr>
        <w:rFonts w:hint="default"/>
        <w:lang w:val="zh-TW" w:eastAsia="zh-TW" w:bidi="zh-TW"/>
      </w:rPr>
    </w:lvl>
  </w:abstractNum>
  <w:abstractNum w:abstractNumId="42" w15:restartNumberingAfterBreak="0">
    <w:nsid w:val="697C0DE8"/>
    <w:multiLevelType w:val="hybridMultilevel"/>
    <w:tmpl w:val="968880CE"/>
    <w:lvl w:ilvl="0" w:tplc="02802EE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B5E49638">
      <w:start w:val="1"/>
      <w:numFmt w:val="decimalEnclosedCircle"/>
      <w:lvlText w:val="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7D05DC"/>
    <w:multiLevelType w:val="hybridMultilevel"/>
    <w:tmpl w:val="6486FA0C"/>
    <w:lvl w:ilvl="0" w:tplc="CDCC8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533DBA"/>
    <w:multiLevelType w:val="hybridMultilevel"/>
    <w:tmpl w:val="6486FA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8E0C0A"/>
    <w:multiLevelType w:val="hybridMultilevel"/>
    <w:tmpl w:val="3880FE16"/>
    <w:lvl w:ilvl="0" w:tplc="6494EF9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6" w15:restartNumberingAfterBreak="0">
    <w:nsid w:val="75CC7409"/>
    <w:multiLevelType w:val="hybridMultilevel"/>
    <w:tmpl w:val="C30E7AEC"/>
    <w:lvl w:ilvl="0" w:tplc="A9965E80">
      <w:start w:val="2"/>
      <w:numFmt w:val="bullet"/>
      <w:lvlText w:val="□"/>
      <w:lvlJc w:val="left"/>
      <w:pPr>
        <w:ind w:left="643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47" w15:restartNumberingAfterBreak="0">
    <w:nsid w:val="77C8070E"/>
    <w:multiLevelType w:val="hybridMultilevel"/>
    <w:tmpl w:val="75B64340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8" w15:restartNumberingAfterBreak="0">
    <w:nsid w:val="7DA73819"/>
    <w:multiLevelType w:val="hybridMultilevel"/>
    <w:tmpl w:val="540E217E"/>
    <w:lvl w:ilvl="0" w:tplc="FFFFFFFF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9654512">
    <w:abstractNumId w:val="2"/>
  </w:num>
  <w:num w:numId="2" w16cid:durableId="138765955">
    <w:abstractNumId w:val="26"/>
  </w:num>
  <w:num w:numId="3" w16cid:durableId="1198087632">
    <w:abstractNumId w:val="8"/>
  </w:num>
  <w:num w:numId="4" w16cid:durableId="1112280957">
    <w:abstractNumId w:val="29"/>
  </w:num>
  <w:num w:numId="5" w16cid:durableId="1647926583">
    <w:abstractNumId w:val="6"/>
  </w:num>
  <w:num w:numId="6" w16cid:durableId="1566724050">
    <w:abstractNumId w:val="33"/>
  </w:num>
  <w:num w:numId="7" w16cid:durableId="1028995283">
    <w:abstractNumId w:val="32"/>
  </w:num>
  <w:num w:numId="8" w16cid:durableId="1956718192">
    <w:abstractNumId w:val="7"/>
  </w:num>
  <w:num w:numId="9" w16cid:durableId="297341578">
    <w:abstractNumId w:val="27"/>
  </w:num>
  <w:num w:numId="10" w16cid:durableId="1765688786">
    <w:abstractNumId w:val="10"/>
  </w:num>
  <w:num w:numId="11" w16cid:durableId="1514109029">
    <w:abstractNumId w:val="25"/>
  </w:num>
  <w:num w:numId="12" w16cid:durableId="182475346">
    <w:abstractNumId w:val="11"/>
  </w:num>
  <w:num w:numId="13" w16cid:durableId="286014987">
    <w:abstractNumId w:val="40"/>
  </w:num>
  <w:num w:numId="14" w16cid:durableId="713386397">
    <w:abstractNumId w:val="20"/>
  </w:num>
  <w:num w:numId="15" w16cid:durableId="1968585013">
    <w:abstractNumId w:val="34"/>
  </w:num>
  <w:num w:numId="16" w16cid:durableId="1568416198">
    <w:abstractNumId w:val="41"/>
  </w:num>
  <w:num w:numId="17" w16cid:durableId="1225601813">
    <w:abstractNumId w:val="46"/>
  </w:num>
  <w:num w:numId="18" w16cid:durableId="13671020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2156552">
    <w:abstractNumId w:val="1"/>
  </w:num>
  <w:num w:numId="20" w16cid:durableId="1968512195">
    <w:abstractNumId w:val="36"/>
  </w:num>
  <w:num w:numId="21" w16cid:durableId="1035734942">
    <w:abstractNumId w:val="15"/>
  </w:num>
  <w:num w:numId="22" w16cid:durableId="277176291">
    <w:abstractNumId w:val="43"/>
  </w:num>
  <w:num w:numId="23" w16cid:durableId="1393306296">
    <w:abstractNumId w:val="37"/>
  </w:num>
  <w:num w:numId="24" w16cid:durableId="913511143">
    <w:abstractNumId w:val="24"/>
  </w:num>
  <w:num w:numId="25" w16cid:durableId="698236237">
    <w:abstractNumId w:val="13"/>
  </w:num>
  <w:num w:numId="26" w16cid:durableId="1205872342">
    <w:abstractNumId w:val="45"/>
  </w:num>
  <w:num w:numId="27" w16cid:durableId="1704553412">
    <w:abstractNumId w:val="23"/>
  </w:num>
  <w:num w:numId="28" w16cid:durableId="1696077346">
    <w:abstractNumId w:val="30"/>
  </w:num>
  <w:num w:numId="29" w16cid:durableId="291208544">
    <w:abstractNumId w:val="18"/>
  </w:num>
  <w:num w:numId="30" w16cid:durableId="1844005244">
    <w:abstractNumId w:val="3"/>
  </w:num>
  <w:num w:numId="31" w16cid:durableId="1902592997">
    <w:abstractNumId w:val="0"/>
  </w:num>
  <w:num w:numId="32" w16cid:durableId="655064104">
    <w:abstractNumId w:val="47"/>
  </w:num>
  <w:num w:numId="33" w16cid:durableId="1823304274">
    <w:abstractNumId w:val="22"/>
  </w:num>
  <w:num w:numId="34" w16cid:durableId="395592009">
    <w:abstractNumId w:val="4"/>
  </w:num>
  <w:num w:numId="35" w16cid:durableId="711806030">
    <w:abstractNumId w:val="39"/>
  </w:num>
  <w:num w:numId="36" w16cid:durableId="357851862">
    <w:abstractNumId w:val="42"/>
  </w:num>
  <w:num w:numId="37" w16cid:durableId="1509826529">
    <w:abstractNumId w:val="17"/>
  </w:num>
  <w:num w:numId="38" w16cid:durableId="350228608">
    <w:abstractNumId w:val="16"/>
  </w:num>
  <w:num w:numId="39" w16cid:durableId="1461872824">
    <w:abstractNumId w:val="48"/>
  </w:num>
  <w:num w:numId="40" w16cid:durableId="1942256179">
    <w:abstractNumId w:val="21"/>
  </w:num>
  <w:num w:numId="41" w16cid:durableId="1272201279">
    <w:abstractNumId w:val="31"/>
  </w:num>
  <w:num w:numId="42" w16cid:durableId="535432540">
    <w:abstractNumId w:val="38"/>
  </w:num>
  <w:num w:numId="43" w16cid:durableId="1476994140">
    <w:abstractNumId w:val="44"/>
  </w:num>
  <w:num w:numId="44" w16cid:durableId="382409529">
    <w:abstractNumId w:val="19"/>
  </w:num>
  <w:num w:numId="45" w16cid:durableId="2124956841">
    <w:abstractNumId w:val="12"/>
  </w:num>
  <w:num w:numId="46" w16cid:durableId="897934941">
    <w:abstractNumId w:val="14"/>
  </w:num>
  <w:num w:numId="47" w16cid:durableId="1942956080">
    <w:abstractNumId w:val="5"/>
  </w:num>
  <w:num w:numId="48" w16cid:durableId="1151217658">
    <w:abstractNumId w:val="28"/>
  </w:num>
  <w:num w:numId="49" w16cid:durableId="14113852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61"/>
    <w:rsid w:val="00004834"/>
    <w:rsid w:val="00023DC4"/>
    <w:rsid w:val="00041CDB"/>
    <w:rsid w:val="00057C9B"/>
    <w:rsid w:val="000704B1"/>
    <w:rsid w:val="00071BB2"/>
    <w:rsid w:val="00086820"/>
    <w:rsid w:val="00086C99"/>
    <w:rsid w:val="00091861"/>
    <w:rsid w:val="000963A7"/>
    <w:rsid w:val="000A22D4"/>
    <w:rsid w:val="000A6D12"/>
    <w:rsid w:val="000B1FAF"/>
    <w:rsid w:val="000C41E1"/>
    <w:rsid w:val="000E26D4"/>
    <w:rsid w:val="000F7416"/>
    <w:rsid w:val="0010207F"/>
    <w:rsid w:val="00122A1D"/>
    <w:rsid w:val="00126714"/>
    <w:rsid w:val="001430FC"/>
    <w:rsid w:val="001544E0"/>
    <w:rsid w:val="001733CA"/>
    <w:rsid w:val="00180B0C"/>
    <w:rsid w:val="00180E64"/>
    <w:rsid w:val="00185466"/>
    <w:rsid w:val="001876CA"/>
    <w:rsid w:val="0019470F"/>
    <w:rsid w:val="001A426C"/>
    <w:rsid w:val="001A7644"/>
    <w:rsid w:val="001C2699"/>
    <w:rsid w:val="001D2C81"/>
    <w:rsid w:val="001E3BC5"/>
    <w:rsid w:val="00210E5C"/>
    <w:rsid w:val="0021392E"/>
    <w:rsid w:val="00221072"/>
    <w:rsid w:val="00223C16"/>
    <w:rsid w:val="00235FFE"/>
    <w:rsid w:val="00240854"/>
    <w:rsid w:val="00246A43"/>
    <w:rsid w:val="0024767F"/>
    <w:rsid w:val="0025327D"/>
    <w:rsid w:val="00257A76"/>
    <w:rsid w:val="00261552"/>
    <w:rsid w:val="002806A2"/>
    <w:rsid w:val="0028476A"/>
    <w:rsid w:val="0028540E"/>
    <w:rsid w:val="0029139A"/>
    <w:rsid w:val="002A23C2"/>
    <w:rsid w:val="002B298E"/>
    <w:rsid w:val="002B3F04"/>
    <w:rsid w:val="002B7FB1"/>
    <w:rsid w:val="002C19D8"/>
    <w:rsid w:val="002C5138"/>
    <w:rsid w:val="002F1E74"/>
    <w:rsid w:val="002F6DD2"/>
    <w:rsid w:val="00311A48"/>
    <w:rsid w:val="003216AB"/>
    <w:rsid w:val="0032501D"/>
    <w:rsid w:val="003262AF"/>
    <w:rsid w:val="00332C3C"/>
    <w:rsid w:val="003350C5"/>
    <w:rsid w:val="00341B16"/>
    <w:rsid w:val="003507A0"/>
    <w:rsid w:val="003626DF"/>
    <w:rsid w:val="00397AAD"/>
    <w:rsid w:val="003A2ECF"/>
    <w:rsid w:val="003B3A40"/>
    <w:rsid w:val="003C14B9"/>
    <w:rsid w:val="003D334D"/>
    <w:rsid w:val="003D39D5"/>
    <w:rsid w:val="003F1458"/>
    <w:rsid w:val="003F37D7"/>
    <w:rsid w:val="003F6D63"/>
    <w:rsid w:val="00402869"/>
    <w:rsid w:val="004059BA"/>
    <w:rsid w:val="00415D81"/>
    <w:rsid w:val="004160B7"/>
    <w:rsid w:val="0042501B"/>
    <w:rsid w:val="00430DE0"/>
    <w:rsid w:val="0043247B"/>
    <w:rsid w:val="00432777"/>
    <w:rsid w:val="00444430"/>
    <w:rsid w:val="004643BD"/>
    <w:rsid w:val="00473FED"/>
    <w:rsid w:val="004870E6"/>
    <w:rsid w:val="00490EC6"/>
    <w:rsid w:val="004A2593"/>
    <w:rsid w:val="004B16D4"/>
    <w:rsid w:val="004B1CB3"/>
    <w:rsid w:val="004B5B49"/>
    <w:rsid w:val="004B5C31"/>
    <w:rsid w:val="004E0DCD"/>
    <w:rsid w:val="004E28CF"/>
    <w:rsid w:val="004E5F93"/>
    <w:rsid w:val="004F0558"/>
    <w:rsid w:val="00503C42"/>
    <w:rsid w:val="00526A7E"/>
    <w:rsid w:val="005705F0"/>
    <w:rsid w:val="005732DA"/>
    <w:rsid w:val="005743D2"/>
    <w:rsid w:val="005776FA"/>
    <w:rsid w:val="005955D6"/>
    <w:rsid w:val="005A2DD5"/>
    <w:rsid w:val="005A61A9"/>
    <w:rsid w:val="005C1319"/>
    <w:rsid w:val="00623320"/>
    <w:rsid w:val="00633649"/>
    <w:rsid w:val="006344C6"/>
    <w:rsid w:val="00636277"/>
    <w:rsid w:val="00641107"/>
    <w:rsid w:val="00661058"/>
    <w:rsid w:val="00661079"/>
    <w:rsid w:val="0067303C"/>
    <w:rsid w:val="00687BD8"/>
    <w:rsid w:val="006956BD"/>
    <w:rsid w:val="006B1A8E"/>
    <w:rsid w:val="006B2950"/>
    <w:rsid w:val="006B3B13"/>
    <w:rsid w:val="006D61FF"/>
    <w:rsid w:val="006E1088"/>
    <w:rsid w:val="006F7B5F"/>
    <w:rsid w:val="00700EC2"/>
    <w:rsid w:val="00704AE1"/>
    <w:rsid w:val="00721212"/>
    <w:rsid w:val="007230DC"/>
    <w:rsid w:val="00727113"/>
    <w:rsid w:val="00732CC2"/>
    <w:rsid w:val="00736987"/>
    <w:rsid w:val="00741C55"/>
    <w:rsid w:val="00744C0D"/>
    <w:rsid w:val="0074549B"/>
    <w:rsid w:val="00746845"/>
    <w:rsid w:val="007567EE"/>
    <w:rsid w:val="007614B8"/>
    <w:rsid w:val="00767A27"/>
    <w:rsid w:val="00780D71"/>
    <w:rsid w:val="00782609"/>
    <w:rsid w:val="0079150A"/>
    <w:rsid w:val="00794436"/>
    <w:rsid w:val="007B1760"/>
    <w:rsid w:val="007C1462"/>
    <w:rsid w:val="007C70A7"/>
    <w:rsid w:val="00813BF5"/>
    <w:rsid w:val="00820545"/>
    <w:rsid w:val="00820F87"/>
    <w:rsid w:val="00823743"/>
    <w:rsid w:val="0082376B"/>
    <w:rsid w:val="00834181"/>
    <w:rsid w:val="0084578C"/>
    <w:rsid w:val="00847295"/>
    <w:rsid w:val="00867060"/>
    <w:rsid w:val="008731B7"/>
    <w:rsid w:val="00880652"/>
    <w:rsid w:val="008822F7"/>
    <w:rsid w:val="008903CD"/>
    <w:rsid w:val="00892949"/>
    <w:rsid w:val="008A2314"/>
    <w:rsid w:val="008A7747"/>
    <w:rsid w:val="008B0CE2"/>
    <w:rsid w:val="008D6CE4"/>
    <w:rsid w:val="009128B3"/>
    <w:rsid w:val="009336E1"/>
    <w:rsid w:val="00935EBA"/>
    <w:rsid w:val="009403E9"/>
    <w:rsid w:val="00960EAD"/>
    <w:rsid w:val="009632C8"/>
    <w:rsid w:val="00981089"/>
    <w:rsid w:val="0098401E"/>
    <w:rsid w:val="00985CC1"/>
    <w:rsid w:val="0099478B"/>
    <w:rsid w:val="009C0086"/>
    <w:rsid w:val="009C1B2F"/>
    <w:rsid w:val="009D1AAC"/>
    <w:rsid w:val="009D3EC6"/>
    <w:rsid w:val="009D44A9"/>
    <w:rsid w:val="009E5637"/>
    <w:rsid w:val="009F1E88"/>
    <w:rsid w:val="00A00D23"/>
    <w:rsid w:val="00A00D58"/>
    <w:rsid w:val="00A243CB"/>
    <w:rsid w:val="00A25016"/>
    <w:rsid w:val="00A310B0"/>
    <w:rsid w:val="00A34C35"/>
    <w:rsid w:val="00A50C8B"/>
    <w:rsid w:val="00A555CF"/>
    <w:rsid w:val="00A627DD"/>
    <w:rsid w:val="00A852A2"/>
    <w:rsid w:val="00A913FE"/>
    <w:rsid w:val="00AA7317"/>
    <w:rsid w:val="00AC53B9"/>
    <w:rsid w:val="00AC7BEB"/>
    <w:rsid w:val="00AD2C11"/>
    <w:rsid w:val="00AD39E2"/>
    <w:rsid w:val="00AE72D1"/>
    <w:rsid w:val="00AE7BB7"/>
    <w:rsid w:val="00AF0216"/>
    <w:rsid w:val="00AF657F"/>
    <w:rsid w:val="00B0746E"/>
    <w:rsid w:val="00B07A39"/>
    <w:rsid w:val="00B12F5F"/>
    <w:rsid w:val="00B14BC9"/>
    <w:rsid w:val="00B1508C"/>
    <w:rsid w:val="00B27213"/>
    <w:rsid w:val="00B302D5"/>
    <w:rsid w:val="00B40B1F"/>
    <w:rsid w:val="00B5188C"/>
    <w:rsid w:val="00B56B1F"/>
    <w:rsid w:val="00B63B24"/>
    <w:rsid w:val="00B63D20"/>
    <w:rsid w:val="00B64B06"/>
    <w:rsid w:val="00B66342"/>
    <w:rsid w:val="00B72B77"/>
    <w:rsid w:val="00B96D53"/>
    <w:rsid w:val="00BA08BF"/>
    <w:rsid w:val="00BA50D0"/>
    <w:rsid w:val="00BB41C7"/>
    <w:rsid w:val="00BC0CDE"/>
    <w:rsid w:val="00BC765E"/>
    <w:rsid w:val="00BD59E2"/>
    <w:rsid w:val="00BF4616"/>
    <w:rsid w:val="00C11A81"/>
    <w:rsid w:val="00C20154"/>
    <w:rsid w:val="00C20292"/>
    <w:rsid w:val="00C459AD"/>
    <w:rsid w:val="00C64E85"/>
    <w:rsid w:val="00C65FBC"/>
    <w:rsid w:val="00C70060"/>
    <w:rsid w:val="00C7506C"/>
    <w:rsid w:val="00C86321"/>
    <w:rsid w:val="00CA25B4"/>
    <w:rsid w:val="00CA4083"/>
    <w:rsid w:val="00CA543D"/>
    <w:rsid w:val="00CA6366"/>
    <w:rsid w:val="00CC4E3B"/>
    <w:rsid w:val="00CD071F"/>
    <w:rsid w:val="00CD4CAD"/>
    <w:rsid w:val="00CD4ED2"/>
    <w:rsid w:val="00CF1BC5"/>
    <w:rsid w:val="00D048E9"/>
    <w:rsid w:val="00D11D96"/>
    <w:rsid w:val="00D2423F"/>
    <w:rsid w:val="00D248EB"/>
    <w:rsid w:val="00D26BC0"/>
    <w:rsid w:val="00D36AB8"/>
    <w:rsid w:val="00D42843"/>
    <w:rsid w:val="00D5222A"/>
    <w:rsid w:val="00D5239A"/>
    <w:rsid w:val="00D53FDB"/>
    <w:rsid w:val="00D542C8"/>
    <w:rsid w:val="00D54E9E"/>
    <w:rsid w:val="00D61517"/>
    <w:rsid w:val="00D62E33"/>
    <w:rsid w:val="00D81E58"/>
    <w:rsid w:val="00DA2C25"/>
    <w:rsid w:val="00DA34B7"/>
    <w:rsid w:val="00DB0838"/>
    <w:rsid w:val="00DB3098"/>
    <w:rsid w:val="00DB3793"/>
    <w:rsid w:val="00DC4EAF"/>
    <w:rsid w:val="00DD19FB"/>
    <w:rsid w:val="00DD30C9"/>
    <w:rsid w:val="00DD7AE9"/>
    <w:rsid w:val="00DF1077"/>
    <w:rsid w:val="00DF204E"/>
    <w:rsid w:val="00E001CA"/>
    <w:rsid w:val="00E01002"/>
    <w:rsid w:val="00E06C4A"/>
    <w:rsid w:val="00E073A2"/>
    <w:rsid w:val="00E16A3E"/>
    <w:rsid w:val="00E22A8A"/>
    <w:rsid w:val="00E45B5D"/>
    <w:rsid w:val="00E56DF0"/>
    <w:rsid w:val="00E62B5D"/>
    <w:rsid w:val="00E709BD"/>
    <w:rsid w:val="00E9162B"/>
    <w:rsid w:val="00EA1458"/>
    <w:rsid w:val="00EB380B"/>
    <w:rsid w:val="00ED2F36"/>
    <w:rsid w:val="00EF3438"/>
    <w:rsid w:val="00F02D8B"/>
    <w:rsid w:val="00F037E9"/>
    <w:rsid w:val="00F07D01"/>
    <w:rsid w:val="00F2095A"/>
    <w:rsid w:val="00F20D40"/>
    <w:rsid w:val="00F22E4E"/>
    <w:rsid w:val="00F26837"/>
    <w:rsid w:val="00F37B2B"/>
    <w:rsid w:val="00F513BE"/>
    <w:rsid w:val="00F5711E"/>
    <w:rsid w:val="00F57FBB"/>
    <w:rsid w:val="00F606D0"/>
    <w:rsid w:val="00F74E77"/>
    <w:rsid w:val="00F86688"/>
    <w:rsid w:val="00F9147F"/>
    <w:rsid w:val="00F96D28"/>
    <w:rsid w:val="00FA09F6"/>
    <w:rsid w:val="00FA535D"/>
    <w:rsid w:val="00FA5BD0"/>
    <w:rsid w:val="00FA7048"/>
    <w:rsid w:val="00FB0562"/>
    <w:rsid w:val="00FE3636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0B856"/>
  <w15:docId w15:val="{BC7E48D0-8D59-4905-AA42-6F972062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F5F"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"/>
      <w:ind w:left="3671" w:right="2179" w:hanging="255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15"/>
      <w:ind w:left="793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252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spacing w:line="324" w:lineRule="exact"/>
      <w:ind w:left="25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84"/>
      <w:ind w:left="1485" w:hanging="24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F02D8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02D8B"/>
  </w:style>
  <w:style w:type="character" w:customStyle="1" w:styleId="a7">
    <w:name w:val="註解文字 字元"/>
    <w:basedOn w:val="a0"/>
    <w:link w:val="a6"/>
    <w:uiPriority w:val="99"/>
    <w:semiHidden/>
    <w:rsid w:val="00F02D8B"/>
    <w:rPr>
      <w:rFonts w:ascii="標楷體" w:eastAsia="標楷體" w:hAnsi="標楷體" w:cs="標楷體"/>
      <w:lang w:val="zh-TW" w:eastAsia="zh-TW" w:bidi="zh-TW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2D8B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02D8B"/>
    <w:rPr>
      <w:rFonts w:ascii="標楷體" w:eastAsia="標楷體" w:hAnsi="標楷體" w:cs="標楷體"/>
      <w:b/>
      <w:bCs/>
      <w:lang w:val="zh-TW" w:eastAsia="zh-TW" w:bidi="zh-TW"/>
    </w:rPr>
  </w:style>
  <w:style w:type="table" w:styleId="aa">
    <w:name w:val="Table Grid"/>
    <w:basedOn w:val="a1"/>
    <w:uiPriority w:val="39"/>
    <w:rsid w:val="004B5B49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4059BA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bidi="ar-SA"/>
    </w:rPr>
  </w:style>
  <w:style w:type="character" w:customStyle="1" w:styleId="ac">
    <w:name w:val="頁尾 字元"/>
    <w:basedOn w:val="a0"/>
    <w:link w:val="ab"/>
    <w:uiPriority w:val="99"/>
    <w:rsid w:val="004059BA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d">
    <w:name w:val="page number"/>
    <w:basedOn w:val="a0"/>
    <w:rsid w:val="004059BA"/>
  </w:style>
  <w:style w:type="paragraph" w:styleId="ae">
    <w:name w:val="header"/>
    <w:basedOn w:val="a"/>
    <w:link w:val="af"/>
    <w:rsid w:val="004059BA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bidi="ar-SA"/>
    </w:rPr>
  </w:style>
  <w:style w:type="character" w:customStyle="1" w:styleId="af">
    <w:name w:val="頁首 字元"/>
    <w:basedOn w:val="a0"/>
    <w:link w:val="ae"/>
    <w:rsid w:val="004059BA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f0">
    <w:name w:val="Hyperlink"/>
    <w:basedOn w:val="a0"/>
    <w:uiPriority w:val="99"/>
    <w:semiHidden/>
    <w:unhideWhenUsed/>
    <w:rsid w:val="00DB3098"/>
    <w:rPr>
      <w:color w:val="0563C1"/>
      <w:u w:val="single"/>
    </w:rPr>
  </w:style>
  <w:style w:type="table" w:styleId="Web2">
    <w:name w:val="Table Web 2"/>
    <w:basedOn w:val="a1"/>
    <w:uiPriority w:val="99"/>
    <w:rsid w:val="00AA7317"/>
    <w:pPr>
      <w:autoSpaceDE/>
      <w:autoSpaceDN/>
    </w:pPr>
    <w:rPr>
      <w:kern w:val="2"/>
      <w:sz w:val="24"/>
      <w:lang w:eastAsia="zh-TW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Revision"/>
    <w:hidden/>
    <w:uiPriority w:val="99"/>
    <w:semiHidden/>
    <w:rsid w:val="00623320"/>
    <w:pPr>
      <w:widowControl/>
      <w:autoSpaceDE/>
      <w:autoSpaceDN/>
    </w:pPr>
    <w:rPr>
      <w:rFonts w:ascii="標楷體" w:eastAsia="標楷體" w:hAnsi="標楷體" w:cs="標楷體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EC91B-770A-4FC6-917B-52B60D8A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16</Pages>
  <Words>6591</Words>
  <Characters>1165</Characters>
  <Application>Microsoft Office Word</Application>
  <DocSecurity>0</DocSecurity>
  <Lines>9</Lines>
  <Paragraphs>15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召開「97年度農業科專計畫推動暨績效管理」及「農業科專計畫網站建置管理與推動」計畫期中審查會議議程</dc:title>
  <dc:creator>11111</dc:creator>
  <cp:lastModifiedBy>4-h</cp:lastModifiedBy>
  <cp:revision>80</cp:revision>
  <cp:lastPrinted>2026-03-09T05:40:00Z</cp:lastPrinted>
  <dcterms:created xsi:type="dcterms:W3CDTF">2025-08-05T03:11:00Z</dcterms:created>
  <dcterms:modified xsi:type="dcterms:W3CDTF">2026-04-21T06:52:00Z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2021-04-12T00:00:00Z</vt:filetime>
  </property>
  <property fmtid="{D5CDD505-2E9C-101B-9397-08002B2CF9AE}" pid="5" name="GrammarlyDocumentId">
    <vt:lpwstr>9fc3867a7f64d90b12c5084f871d2fda0595bbf2d87cf8e05e753c6e9d6e5444</vt:lpwstr>
  </property>
</Properties>
</file>